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7183" w:rsidRPr="003F2771" w:rsidRDefault="00DE7183" w:rsidP="00DE7183">
      <w:pPr>
        <w:rPr>
          <w:b/>
        </w:rPr>
      </w:pPr>
      <w:r w:rsidRPr="003F2771">
        <w:t xml:space="preserve">      ĐẢNG BỘ TRƯỜNG CAO ĐẢNG                </w:t>
      </w:r>
      <w:r w:rsidRPr="003F2771">
        <w:rPr>
          <w:b/>
        </w:rPr>
        <w:t>ĐẢNG CỘNG SẢN VIỆT NAM</w:t>
      </w:r>
    </w:p>
    <w:p w:rsidR="00DE7183" w:rsidRPr="003F2771" w:rsidRDefault="00DE7183" w:rsidP="00DE7183">
      <w:r w:rsidRPr="003F2771">
        <w:t xml:space="preserve">      LÝ TỰ TRỌNG TP.HỒ CHÍ MINH</w:t>
      </w:r>
    </w:p>
    <w:p w:rsidR="00DE7183" w:rsidRPr="003F2771" w:rsidRDefault="00DE7183" w:rsidP="00DE7183">
      <w:pPr>
        <w:rPr>
          <w:b/>
        </w:rPr>
      </w:pPr>
      <w:r w:rsidRPr="003F2771">
        <w:rPr>
          <w:b/>
        </w:rPr>
        <w:t xml:space="preserve">                      CHI BỘ 02</w:t>
      </w:r>
    </w:p>
    <w:p w:rsidR="00DE7183" w:rsidRPr="003F2771" w:rsidRDefault="00DE7183" w:rsidP="00DE7183"/>
    <w:p w:rsidR="00DE7183" w:rsidRPr="003F2771" w:rsidRDefault="00DE7183" w:rsidP="00DE7183"/>
    <w:p w:rsidR="00DE7183" w:rsidRPr="003F2771" w:rsidRDefault="00DE7183" w:rsidP="00DE7183">
      <w:pPr>
        <w:jc w:val="center"/>
        <w:rPr>
          <w:b/>
          <w:sz w:val="30"/>
          <w:szCs w:val="30"/>
        </w:rPr>
      </w:pPr>
      <w:r w:rsidRPr="003F2771">
        <w:rPr>
          <w:b/>
          <w:sz w:val="30"/>
          <w:szCs w:val="30"/>
        </w:rPr>
        <w:t>ĐỀ CƯƠNG BÁO CÁO CHUYÊN ĐỀ</w:t>
      </w:r>
    </w:p>
    <w:p w:rsidR="00DE7183" w:rsidRPr="003F2771" w:rsidRDefault="00DE7183" w:rsidP="00DE7183">
      <w:pPr>
        <w:jc w:val="center"/>
        <w:rPr>
          <w:b/>
          <w:sz w:val="30"/>
          <w:szCs w:val="30"/>
        </w:rPr>
      </w:pPr>
      <w:r w:rsidRPr="003F2771">
        <w:rPr>
          <w:b/>
          <w:sz w:val="30"/>
          <w:szCs w:val="30"/>
        </w:rPr>
        <w:t>QUÝ 3/2017</w:t>
      </w:r>
    </w:p>
    <w:p w:rsidR="00DE7183" w:rsidRPr="003F2771" w:rsidRDefault="00DE7183" w:rsidP="00DE7183">
      <w:pPr>
        <w:jc w:val="center"/>
        <w:rPr>
          <w:b/>
        </w:rPr>
      </w:pPr>
    </w:p>
    <w:p w:rsidR="00DE7183" w:rsidRPr="003F2771" w:rsidRDefault="00DE7183" w:rsidP="00DE7183">
      <w:pPr>
        <w:shd w:val="clear" w:color="auto" w:fill="FFFFFF"/>
        <w:ind w:firstLine="720"/>
        <w:jc w:val="both"/>
        <w:textAlignment w:val="baseline"/>
        <w:rPr>
          <w:color w:val="000000"/>
        </w:rPr>
      </w:pPr>
      <w:r w:rsidRPr="003F2771">
        <w:rPr>
          <w:color w:val="000000"/>
        </w:rPr>
        <w:t>Họ và tên: Nguyễn Văn Tấn</w:t>
      </w:r>
    </w:p>
    <w:p w:rsidR="00DE7183" w:rsidRPr="003F2771" w:rsidRDefault="00DE7183" w:rsidP="00DE7183">
      <w:pPr>
        <w:shd w:val="clear" w:color="auto" w:fill="FFFFFF"/>
        <w:ind w:firstLine="720"/>
        <w:jc w:val="both"/>
        <w:textAlignment w:val="baseline"/>
        <w:rPr>
          <w:color w:val="000000"/>
        </w:rPr>
      </w:pPr>
      <w:r w:rsidRPr="003F2771">
        <w:rPr>
          <w:color w:val="000000"/>
        </w:rPr>
        <w:t>Chức vụ: Phó Trưởng phòng Tuyển sinh – Đào tạo</w:t>
      </w:r>
    </w:p>
    <w:p w:rsidR="00DE7183" w:rsidRPr="003F2771" w:rsidRDefault="00DE7183" w:rsidP="00DE7183">
      <w:pPr>
        <w:shd w:val="clear" w:color="auto" w:fill="FFFFFF"/>
        <w:ind w:firstLine="720"/>
        <w:jc w:val="both"/>
        <w:textAlignment w:val="baseline"/>
        <w:rPr>
          <w:color w:val="000000"/>
        </w:rPr>
      </w:pPr>
      <w:r w:rsidRPr="003F2771">
        <w:rPr>
          <w:color w:val="000000"/>
        </w:rPr>
        <w:t>Sinh hoạt Đảng tại: Chi bộ 2</w:t>
      </w:r>
    </w:p>
    <w:p w:rsidR="00DE7183" w:rsidRPr="003F2771" w:rsidRDefault="00DE7183" w:rsidP="00DE7183">
      <w:pPr>
        <w:shd w:val="clear" w:color="auto" w:fill="FFFFFF"/>
        <w:ind w:firstLine="720"/>
        <w:jc w:val="both"/>
        <w:textAlignment w:val="baseline"/>
        <w:rPr>
          <w:color w:val="000000"/>
        </w:rPr>
      </w:pPr>
      <w:r w:rsidRPr="003F2771">
        <w:rPr>
          <w:color w:val="000000"/>
        </w:rPr>
        <w:t>Đơn vị công tác: Trường Cao đẳng Lý Tự Trọng TP. Hồ Chí Minh</w:t>
      </w:r>
    </w:p>
    <w:p w:rsidR="00DE7183" w:rsidRPr="003F2771" w:rsidRDefault="00DE7183" w:rsidP="00DE7183"/>
    <w:p w:rsidR="00DE7183" w:rsidRDefault="00DE7183" w:rsidP="00DE7183">
      <w:pPr>
        <w:jc w:val="both"/>
        <w:rPr>
          <w:color w:val="000000"/>
        </w:rPr>
      </w:pPr>
      <w:r w:rsidRPr="003F2771">
        <w:rPr>
          <w:color w:val="000000"/>
        </w:rPr>
        <w:t xml:space="preserve">          </w:t>
      </w:r>
      <w:r w:rsidRPr="003F2771">
        <w:rPr>
          <w:b/>
          <w:color w:val="000000"/>
        </w:rPr>
        <w:t>Câu hỏi:</w:t>
      </w:r>
    </w:p>
    <w:p w:rsidR="00DE7183" w:rsidRPr="003F2771" w:rsidRDefault="00DE7183" w:rsidP="00DE7183">
      <w:pPr>
        <w:jc w:val="both"/>
        <w:rPr>
          <w:color w:val="000000"/>
        </w:rPr>
      </w:pPr>
      <w:r>
        <w:rPr>
          <w:color w:val="000000"/>
        </w:rPr>
        <w:t xml:space="preserve">          </w:t>
      </w:r>
      <w:r w:rsidRPr="003F2771">
        <w:rPr>
          <w:color w:val="000000"/>
        </w:rPr>
        <w:t>Qua nội dung học tập chuyên đề “Đẩy mạnh học tập và làm theo tư tưởng, đạo đức, phong cách Hồ Chí Minh năm 2017”, đ/c hãy trình bày nội dung phong cách làm việc của Chủ tịch Hồ Chí Minh? Theo đ/c, mỗi Đảng viên cần phải làm gì để có </w:t>
      </w:r>
      <w:r w:rsidRPr="003F2771">
        <w:rPr>
          <w:color w:val="000000"/>
          <w:shd w:val="clear" w:color="auto" w:fill="FFFFFF"/>
        </w:rPr>
        <w:t>phong cách làm việc khoa học, hiện đại và hiệu quả, góp phần hoàn thành tốt nhiệm vụ chính trị Nhà trường.</w:t>
      </w:r>
    </w:p>
    <w:p w:rsidR="00DE7183" w:rsidRPr="003F2771" w:rsidRDefault="00DE7183" w:rsidP="00DE7183">
      <w:pPr>
        <w:spacing w:line="340" w:lineRule="atLeast"/>
        <w:jc w:val="both"/>
        <w:rPr>
          <w:b/>
          <w:bCs/>
        </w:rPr>
      </w:pPr>
      <w:r w:rsidRPr="003F2771">
        <w:rPr>
          <w:b/>
          <w:bCs/>
        </w:rPr>
        <w:t xml:space="preserve">         </w:t>
      </w:r>
      <w:r>
        <w:rPr>
          <w:b/>
          <w:bCs/>
        </w:rPr>
        <w:t>Báo cáo</w:t>
      </w:r>
      <w:r w:rsidRPr="003F2771">
        <w:rPr>
          <w:b/>
          <w:bCs/>
        </w:rPr>
        <w:t>:</w:t>
      </w:r>
    </w:p>
    <w:p w:rsidR="00DE7183" w:rsidRPr="00D6506D" w:rsidRDefault="00DE7183" w:rsidP="00DE7183">
      <w:pPr>
        <w:spacing w:before="120"/>
        <w:jc w:val="both"/>
        <w:textAlignment w:val="baseline"/>
        <w:rPr>
          <w:bdr w:val="none" w:sz="0" w:space="0" w:color="auto" w:frame="1"/>
        </w:rPr>
      </w:pPr>
      <w:r w:rsidRPr="00D6506D">
        <w:rPr>
          <w:bdr w:val="none" w:sz="0" w:space="0" w:color="auto" w:frame="1"/>
        </w:rPr>
        <w:t xml:space="preserve">          Nội dung tư tưởng, đạo đức, phong cách Hồ Chí Minh rất phong phú, thể hiện trong toàn bộ di sản và cuộc đời hoạt động của Người, có mối quan hệ thống nhất, biện chứng tạo nên nhân cách vĩ đại Hồ Chí Minh. </w:t>
      </w:r>
    </w:p>
    <w:p w:rsidR="00DE7183" w:rsidRPr="003F2771" w:rsidRDefault="00DE7183" w:rsidP="00DE7183">
      <w:pPr>
        <w:pStyle w:val="normal0"/>
        <w:shd w:val="clear" w:color="auto" w:fill="FFFFFF"/>
        <w:rPr>
          <w:color w:val="000000"/>
          <w:sz w:val="26"/>
          <w:szCs w:val="26"/>
        </w:rPr>
      </w:pPr>
      <w:r w:rsidRPr="003F2771">
        <w:rPr>
          <w:color w:val="333333"/>
          <w:sz w:val="26"/>
          <w:szCs w:val="26"/>
          <w:bdr w:val="none" w:sz="0" w:space="0" w:color="auto" w:frame="1"/>
        </w:rPr>
        <w:t xml:space="preserve">         </w:t>
      </w:r>
      <w:r w:rsidRPr="00D27338">
        <w:rPr>
          <w:sz w:val="26"/>
          <w:szCs w:val="26"/>
          <w:bdr w:val="none" w:sz="0" w:space="0" w:color="auto" w:frame="1"/>
          <w:lang w:val="vi-VN" w:eastAsia="vi-VN"/>
        </w:rPr>
        <w:t>Nội dung cuốn sách</w:t>
      </w:r>
      <w:r w:rsidR="00D27338">
        <w:rPr>
          <w:sz w:val="26"/>
          <w:szCs w:val="26"/>
          <w:bdr w:val="none" w:sz="0" w:space="0" w:color="auto" w:frame="1"/>
          <w:lang w:eastAsia="vi-VN"/>
        </w:rPr>
        <w:t xml:space="preserve"> </w:t>
      </w:r>
      <w:r w:rsidRPr="00D27338">
        <w:rPr>
          <w:sz w:val="26"/>
          <w:szCs w:val="26"/>
          <w:bdr w:val="none" w:sz="0" w:space="0" w:color="auto" w:frame="1"/>
          <w:lang w:val="vi-VN" w:eastAsia="vi-VN"/>
        </w:rPr>
        <w:t xml:space="preserve"> "</w:t>
      </w:r>
      <w:r w:rsidR="00D27338">
        <w:rPr>
          <w:sz w:val="26"/>
          <w:szCs w:val="26"/>
          <w:bdr w:val="none" w:sz="0" w:space="0" w:color="auto" w:frame="1"/>
          <w:lang w:eastAsia="vi-VN"/>
        </w:rPr>
        <w:t xml:space="preserve"> </w:t>
      </w:r>
      <w:r w:rsidRPr="00D27338">
        <w:rPr>
          <w:sz w:val="26"/>
          <w:szCs w:val="26"/>
          <w:bdr w:val="none" w:sz="0" w:space="0" w:color="auto" w:frame="1"/>
          <w:lang w:val="vi-VN" w:eastAsia="vi-VN"/>
        </w:rPr>
        <w:t>Những nội dung cơ bản của tư tưởng, đạo đức,</w:t>
      </w:r>
      <w:r w:rsidR="00D27338">
        <w:rPr>
          <w:sz w:val="26"/>
          <w:szCs w:val="26"/>
          <w:bdr w:val="none" w:sz="0" w:space="0" w:color="auto" w:frame="1"/>
          <w:lang w:eastAsia="vi-VN"/>
        </w:rPr>
        <w:t xml:space="preserve"> </w:t>
      </w:r>
      <w:r w:rsidRPr="00D27338">
        <w:rPr>
          <w:sz w:val="26"/>
          <w:szCs w:val="26"/>
          <w:bdr w:val="none" w:sz="0" w:space="0" w:color="auto" w:frame="1"/>
          <w:lang w:val="vi-VN" w:eastAsia="vi-VN"/>
        </w:rPr>
        <w:t xml:space="preserve"> phong cách Hồ Chí Minh" gồm 3 phần:      Phần thứ nhất - Tư tưởng Hồ Chí Minh. Phần thứ hai - Đạo đức Hồ Chí Minh. Phần thứ ba – Phong cách Hồ Chí Minh.</w:t>
      </w:r>
      <w:r w:rsidRPr="00D27338">
        <w:rPr>
          <w:sz w:val="26"/>
          <w:szCs w:val="26"/>
          <w:bdr w:val="none" w:sz="0" w:space="0" w:color="auto" w:frame="1"/>
          <w:lang w:val="vi-VN" w:eastAsia="vi-VN"/>
        </w:rPr>
        <w:br/>
      </w:r>
      <w:r w:rsidRPr="00D6506D">
        <w:rPr>
          <w:color w:val="000000"/>
          <w:sz w:val="26"/>
          <w:szCs w:val="26"/>
        </w:rPr>
        <w:br/>
      </w:r>
      <w:r>
        <w:rPr>
          <w:color w:val="000000"/>
          <w:sz w:val="26"/>
          <w:szCs w:val="26"/>
        </w:rPr>
        <w:t xml:space="preserve">      </w:t>
      </w:r>
      <w:r w:rsidRPr="00D6506D">
        <w:rPr>
          <w:color w:val="000000"/>
          <w:sz w:val="26"/>
          <w:szCs w:val="26"/>
        </w:rPr>
        <w:t xml:space="preserve"> Nội </w:t>
      </w:r>
      <w:r w:rsidR="00D27338">
        <w:rPr>
          <w:color w:val="000000"/>
          <w:sz w:val="26"/>
          <w:szCs w:val="26"/>
        </w:rPr>
        <w:t xml:space="preserve"> </w:t>
      </w:r>
      <w:r w:rsidRPr="00D6506D">
        <w:rPr>
          <w:color w:val="000000"/>
          <w:sz w:val="26"/>
          <w:szCs w:val="26"/>
        </w:rPr>
        <w:t xml:space="preserve">dung </w:t>
      </w:r>
      <w:r w:rsidR="00D27338">
        <w:rPr>
          <w:color w:val="000000"/>
          <w:sz w:val="26"/>
          <w:szCs w:val="26"/>
        </w:rPr>
        <w:t xml:space="preserve"> </w:t>
      </w:r>
      <w:r w:rsidRPr="00D6506D">
        <w:rPr>
          <w:color w:val="000000"/>
          <w:sz w:val="26"/>
          <w:szCs w:val="26"/>
        </w:rPr>
        <w:t xml:space="preserve">phần thứ </w:t>
      </w:r>
      <w:r w:rsidR="00D27338">
        <w:rPr>
          <w:color w:val="000000"/>
          <w:sz w:val="26"/>
          <w:szCs w:val="26"/>
        </w:rPr>
        <w:t xml:space="preserve"> </w:t>
      </w:r>
      <w:r w:rsidRPr="00D6506D">
        <w:rPr>
          <w:color w:val="000000"/>
          <w:sz w:val="26"/>
          <w:szCs w:val="26"/>
        </w:rPr>
        <w:t xml:space="preserve">ba </w:t>
      </w:r>
      <w:r w:rsidR="00D27338">
        <w:rPr>
          <w:color w:val="000000"/>
          <w:sz w:val="26"/>
          <w:szCs w:val="26"/>
        </w:rPr>
        <w:t xml:space="preserve"> </w:t>
      </w:r>
      <w:r w:rsidRPr="00D6506D">
        <w:rPr>
          <w:color w:val="000000"/>
          <w:sz w:val="26"/>
          <w:szCs w:val="26"/>
        </w:rPr>
        <w:t xml:space="preserve">nêu rõ 5 nội </w:t>
      </w:r>
      <w:r w:rsidR="00D27338">
        <w:rPr>
          <w:color w:val="000000"/>
          <w:sz w:val="26"/>
          <w:szCs w:val="26"/>
        </w:rPr>
        <w:t xml:space="preserve"> </w:t>
      </w:r>
      <w:r w:rsidRPr="00D6506D">
        <w:rPr>
          <w:color w:val="000000"/>
          <w:sz w:val="26"/>
          <w:szCs w:val="26"/>
        </w:rPr>
        <w:t xml:space="preserve">dung: </w:t>
      </w:r>
      <w:r w:rsidR="00D27338">
        <w:rPr>
          <w:color w:val="000000"/>
          <w:sz w:val="26"/>
          <w:szCs w:val="26"/>
        </w:rPr>
        <w:t xml:space="preserve"> </w:t>
      </w:r>
      <w:r w:rsidRPr="00D6506D">
        <w:rPr>
          <w:color w:val="000000"/>
          <w:sz w:val="26"/>
          <w:szCs w:val="26"/>
        </w:rPr>
        <w:t xml:space="preserve">Phong cách tư duy; </w:t>
      </w:r>
      <w:r w:rsidR="00D27338">
        <w:rPr>
          <w:color w:val="000000"/>
          <w:sz w:val="26"/>
          <w:szCs w:val="26"/>
        </w:rPr>
        <w:t xml:space="preserve"> </w:t>
      </w:r>
      <w:r w:rsidRPr="00D6506D">
        <w:rPr>
          <w:color w:val="000000"/>
          <w:sz w:val="26"/>
          <w:szCs w:val="26"/>
        </w:rPr>
        <w:t>phong cách làm việc; phong cách diễn đạt; phong cách ứng xử; phong cách sống.</w:t>
      </w:r>
      <w:r w:rsidRPr="00D6506D">
        <w:rPr>
          <w:color w:val="000000"/>
          <w:sz w:val="26"/>
          <w:szCs w:val="26"/>
        </w:rPr>
        <w:br/>
      </w:r>
      <w:r w:rsidRPr="00D6506D">
        <w:rPr>
          <w:color w:val="000000"/>
          <w:sz w:val="26"/>
          <w:szCs w:val="26"/>
        </w:rPr>
        <w:br/>
      </w:r>
      <w:r w:rsidRPr="003F2771">
        <w:rPr>
          <w:rStyle w:val="Strong"/>
          <w:color w:val="000000"/>
          <w:sz w:val="26"/>
          <w:szCs w:val="26"/>
        </w:rPr>
        <w:t xml:space="preserve">        1.  Những nội dung chủ yếu của phong cách Hồ Chí Minh</w:t>
      </w:r>
    </w:p>
    <w:p w:rsidR="00DE7183" w:rsidRPr="003F2771" w:rsidRDefault="00DE7183" w:rsidP="00DE7183">
      <w:pPr>
        <w:pStyle w:val="normal0"/>
        <w:shd w:val="clear" w:color="auto" w:fill="FFFFFF"/>
        <w:jc w:val="both"/>
        <w:rPr>
          <w:color w:val="000000"/>
          <w:sz w:val="26"/>
          <w:szCs w:val="26"/>
        </w:rPr>
      </w:pPr>
      <w:r w:rsidRPr="003F2771">
        <w:rPr>
          <w:color w:val="000000"/>
          <w:sz w:val="26"/>
          <w:szCs w:val="26"/>
        </w:rPr>
        <w:t xml:space="preserve">         Nói phong cách Hồ Chí Minh là nói đến những đặc trưng giá trị, mang đậm dấu ấn Hồ Chí Minh, gắn liền với nhân cách trí tuệ lỗi lạc, đạo đức trong sáng của Hồ Chí Minh, với tư cách là một vĩ nhân, một nhà văn hóa kiệt xuất. Đó là một phong cách vừa dân tộc vừa hiện đại, vừa khoa học vừa cách mạng, vừa cao cả vừa thiết thực.</w:t>
      </w:r>
    </w:p>
    <w:p w:rsidR="00DE7183" w:rsidRPr="003F2771" w:rsidRDefault="00DE7183" w:rsidP="00DE7183">
      <w:pPr>
        <w:pStyle w:val="normal0"/>
        <w:shd w:val="clear" w:color="auto" w:fill="FFFFFF"/>
        <w:jc w:val="both"/>
        <w:rPr>
          <w:color w:val="000000"/>
          <w:sz w:val="26"/>
          <w:szCs w:val="26"/>
        </w:rPr>
      </w:pPr>
      <w:r w:rsidRPr="003F2771">
        <w:rPr>
          <w:color w:val="000000"/>
          <w:sz w:val="26"/>
          <w:szCs w:val="26"/>
        </w:rPr>
        <w:t xml:space="preserve">        Phong cách Hồ Chí Minh được thể hiện trong mọi lĩnh vực sống và hoạt động của Người, tạo thành một chỉnh thể nhất quán, có giá trị khoa học, đạo đức và thẩm mỹ, bao gồm một số nội dung chính là: phong cách tư duy, phong cách làm việc, phong cách lãnh đạo, phong cách diễn đạt, phong cách ứng xử và phong cách sinh hoạt.</w:t>
      </w:r>
    </w:p>
    <w:p w:rsidR="00DE7183" w:rsidRPr="003F2771" w:rsidRDefault="00DE7183" w:rsidP="00DE7183">
      <w:pPr>
        <w:pStyle w:val="normal0"/>
        <w:shd w:val="clear" w:color="auto" w:fill="FFFFFF"/>
        <w:jc w:val="both"/>
        <w:rPr>
          <w:color w:val="000000"/>
          <w:sz w:val="26"/>
          <w:szCs w:val="26"/>
        </w:rPr>
      </w:pPr>
      <w:r w:rsidRPr="003F2771">
        <w:rPr>
          <w:rStyle w:val="Emphasis"/>
          <w:color w:val="000000"/>
          <w:sz w:val="26"/>
          <w:szCs w:val="26"/>
        </w:rPr>
        <w:t>Về</w:t>
      </w:r>
      <w:r w:rsidRPr="003F2771">
        <w:rPr>
          <w:rStyle w:val="apple-converted-space"/>
          <w:i/>
          <w:iCs/>
          <w:color w:val="000000"/>
          <w:sz w:val="26"/>
          <w:szCs w:val="26"/>
        </w:rPr>
        <w:t> </w:t>
      </w:r>
      <w:r w:rsidRPr="003F2771">
        <w:rPr>
          <w:rStyle w:val="Emphasis"/>
          <w:color w:val="000000"/>
          <w:sz w:val="26"/>
          <w:szCs w:val="26"/>
        </w:rPr>
        <w:t>phong cách tư duy</w:t>
      </w:r>
    </w:p>
    <w:p w:rsidR="00DE7183" w:rsidRPr="003F2771" w:rsidRDefault="00DE7183" w:rsidP="00DE7183">
      <w:pPr>
        <w:pStyle w:val="normal0"/>
        <w:shd w:val="clear" w:color="auto" w:fill="FFFFFF"/>
        <w:jc w:val="both"/>
        <w:rPr>
          <w:color w:val="000000"/>
          <w:sz w:val="26"/>
          <w:szCs w:val="26"/>
        </w:rPr>
      </w:pPr>
      <w:r w:rsidRPr="003F2771">
        <w:rPr>
          <w:rStyle w:val="Emphasis"/>
          <w:color w:val="000000"/>
          <w:sz w:val="26"/>
          <w:szCs w:val="26"/>
        </w:rPr>
        <w:t>Một là,</w:t>
      </w:r>
      <w:r w:rsidRPr="003F2771">
        <w:rPr>
          <w:rStyle w:val="apple-converted-space"/>
          <w:i/>
          <w:iCs/>
          <w:color w:val="000000"/>
          <w:sz w:val="26"/>
          <w:szCs w:val="26"/>
        </w:rPr>
        <w:t> </w:t>
      </w:r>
      <w:r w:rsidRPr="003F2771">
        <w:rPr>
          <w:color w:val="000000"/>
          <w:sz w:val="26"/>
          <w:szCs w:val="26"/>
        </w:rPr>
        <w:t>phong cách tư duy khoa học, cách mạng và hiện đại.</w:t>
      </w:r>
    </w:p>
    <w:p w:rsidR="00DE7183" w:rsidRPr="003F2771" w:rsidRDefault="00DE7183" w:rsidP="00DE7183">
      <w:pPr>
        <w:pStyle w:val="normal0"/>
        <w:shd w:val="clear" w:color="auto" w:fill="FFFFFF"/>
        <w:jc w:val="both"/>
        <w:rPr>
          <w:color w:val="000000"/>
          <w:sz w:val="26"/>
          <w:szCs w:val="26"/>
        </w:rPr>
      </w:pPr>
      <w:r w:rsidRPr="003F2771">
        <w:rPr>
          <w:color w:val="000000"/>
          <w:sz w:val="26"/>
          <w:szCs w:val="26"/>
        </w:rPr>
        <w:t>Xuất phát từ lòng yêu nước và mục đích tìm đường cứu nước, trong quá trình hoạt động của mình Hồ Chí Minh đã hình thành trong mình một</w:t>
      </w:r>
      <w:r w:rsidRPr="003F2771">
        <w:rPr>
          <w:rStyle w:val="apple-converted-space"/>
          <w:b/>
          <w:bCs/>
          <w:color w:val="000000"/>
          <w:sz w:val="26"/>
          <w:szCs w:val="26"/>
        </w:rPr>
        <w:t> </w:t>
      </w:r>
      <w:r w:rsidRPr="003F2771">
        <w:rPr>
          <w:color w:val="000000"/>
          <w:sz w:val="26"/>
          <w:szCs w:val="26"/>
        </w:rPr>
        <w:t>phong cách tư duy</w:t>
      </w:r>
      <w:r w:rsidRPr="003F2771">
        <w:rPr>
          <w:rStyle w:val="apple-converted-space"/>
          <w:i/>
          <w:iCs/>
          <w:color w:val="000000"/>
          <w:sz w:val="26"/>
          <w:szCs w:val="26"/>
        </w:rPr>
        <w:t> </w:t>
      </w:r>
      <w:r w:rsidRPr="003F2771">
        <w:rPr>
          <w:rStyle w:val="Emphasis"/>
          <w:color w:val="000000"/>
          <w:sz w:val="26"/>
          <w:szCs w:val="26"/>
        </w:rPr>
        <w:t>khoa học, cách mạng và hiện đại.</w:t>
      </w:r>
      <w:r w:rsidRPr="003F2771">
        <w:rPr>
          <w:rStyle w:val="apple-converted-space"/>
          <w:i/>
          <w:iCs/>
          <w:color w:val="000000"/>
          <w:sz w:val="26"/>
          <w:szCs w:val="26"/>
        </w:rPr>
        <w:t> </w:t>
      </w:r>
      <w:r w:rsidRPr="003F2771">
        <w:rPr>
          <w:color w:val="000000"/>
          <w:sz w:val="26"/>
          <w:szCs w:val="26"/>
        </w:rPr>
        <w:t xml:space="preserve">Không tiếp thu một cách thụ động, không dừng lại ở sự vật, hiện tượng bề ngoài, Nguyễn Ái Quốc có thói quen đi sâu phân tích, so sánh, chắt lọc, lựa chọn, tổng hợp, rút ra những phán đoán, đi tới những kết luận mới, đề ra những luận điểm mới, kế thừa, vừa </w:t>
      </w:r>
      <w:r w:rsidRPr="003F2771">
        <w:rPr>
          <w:color w:val="000000"/>
          <w:sz w:val="26"/>
          <w:szCs w:val="26"/>
        </w:rPr>
        <w:lastRenderedPageBreak/>
        <w:t>phát triển sáng tạo để tiếp tục vượt lên phía trước. Nhờ đó, Nguyễn Ái Quốc đã bắt kịp nhịp sống và sự phát triển của thời đại, đã hình thành được một tư duy đúng đắn, khoa học và cách mạng, để có thể lựa chọn đúng đường đi cho dân tộc và dự kiến được những bước phát triển mới của lịch sử.</w:t>
      </w:r>
    </w:p>
    <w:p w:rsidR="00DE7183" w:rsidRPr="003F2771" w:rsidRDefault="00DE7183" w:rsidP="00DE7183">
      <w:pPr>
        <w:pStyle w:val="normal0"/>
        <w:shd w:val="clear" w:color="auto" w:fill="FFFFFF"/>
        <w:jc w:val="both"/>
        <w:rPr>
          <w:color w:val="000000"/>
          <w:sz w:val="26"/>
          <w:szCs w:val="26"/>
        </w:rPr>
      </w:pPr>
      <w:r w:rsidRPr="003F2771">
        <w:rPr>
          <w:rStyle w:val="Emphasis"/>
          <w:color w:val="000000"/>
          <w:sz w:val="26"/>
          <w:szCs w:val="26"/>
        </w:rPr>
        <w:t>Hai là</w:t>
      </w:r>
      <w:r w:rsidRPr="003F2771">
        <w:rPr>
          <w:color w:val="000000"/>
          <w:sz w:val="26"/>
          <w:szCs w:val="26"/>
        </w:rPr>
        <w:t>, phong các tư duy độc lập, tự chủ, sáng tạo. Đó là phong cách tư duy không giáo điều, rập khuôn, không vay mượn nguyên xi của người khác, hết sức tránh lối cũ, đường mòn, tự mình tìm tòi, suy nghĩ, truy đến tận cùng bản chất của sự vật, hiện tượng để tìm ra chân lý, phù hợp với nhu cầu và điều kiện thực tiễn.</w:t>
      </w:r>
    </w:p>
    <w:p w:rsidR="00DE7183" w:rsidRPr="003F2771" w:rsidRDefault="00DE7183" w:rsidP="00DE7183">
      <w:pPr>
        <w:pStyle w:val="normal0"/>
        <w:shd w:val="clear" w:color="auto" w:fill="FFFFFF"/>
        <w:jc w:val="both"/>
        <w:rPr>
          <w:color w:val="000000"/>
          <w:sz w:val="26"/>
          <w:szCs w:val="26"/>
        </w:rPr>
      </w:pPr>
      <w:r w:rsidRPr="003F2771">
        <w:rPr>
          <w:rStyle w:val="Emphasis"/>
          <w:color w:val="000000"/>
          <w:sz w:val="26"/>
          <w:szCs w:val="26"/>
        </w:rPr>
        <w:t>Ba là,</w:t>
      </w:r>
      <w:r w:rsidRPr="003F2771">
        <w:rPr>
          <w:rStyle w:val="apple-converted-space"/>
          <w:i/>
          <w:iCs/>
          <w:color w:val="000000"/>
          <w:sz w:val="26"/>
          <w:szCs w:val="26"/>
        </w:rPr>
        <w:t> </w:t>
      </w:r>
      <w:r w:rsidRPr="003F2771">
        <w:rPr>
          <w:color w:val="000000"/>
          <w:sz w:val="26"/>
          <w:szCs w:val="26"/>
        </w:rPr>
        <w:t>phong cách tư duy hài hòa, uyển chuyển, có lý có tình. Thể hiện rõ nhất của phong cách tư duy này ở Hồ Chí Minh là</w:t>
      </w:r>
      <w:r w:rsidRPr="003F2771">
        <w:rPr>
          <w:rStyle w:val="apple-converted-space"/>
          <w:color w:val="000000"/>
          <w:sz w:val="26"/>
          <w:szCs w:val="26"/>
        </w:rPr>
        <w:t> </w:t>
      </w:r>
      <w:r w:rsidRPr="003F2771">
        <w:rPr>
          <w:rStyle w:val="Emphasis"/>
          <w:color w:val="000000"/>
          <w:sz w:val="26"/>
          <w:szCs w:val="26"/>
        </w:rPr>
        <w:t>luôn biết xuất phát từ cái chung, cái nhân loại, từ những chân lý phổ biến, những “lẽ phải không ai chối cãi được”</w:t>
      </w:r>
      <w:r w:rsidRPr="003F2771">
        <w:rPr>
          <w:rStyle w:val="apple-converted-space"/>
          <w:color w:val="000000"/>
          <w:sz w:val="26"/>
          <w:szCs w:val="26"/>
        </w:rPr>
        <w:t> </w:t>
      </w:r>
      <w:r w:rsidRPr="003F2771">
        <w:rPr>
          <w:color w:val="000000"/>
          <w:sz w:val="26"/>
          <w:szCs w:val="26"/>
        </w:rPr>
        <w:t>để nhận thức và lý giải những vấn đề của thực tiễn</w:t>
      </w:r>
      <w:r w:rsidRPr="003F2771">
        <w:rPr>
          <w:rStyle w:val="Emphasis"/>
          <w:color w:val="000000"/>
          <w:sz w:val="26"/>
          <w:szCs w:val="26"/>
        </w:rPr>
        <w:t>.</w:t>
      </w:r>
      <w:r w:rsidRPr="003F2771">
        <w:rPr>
          <w:rStyle w:val="apple-converted-space"/>
          <w:color w:val="000000"/>
          <w:sz w:val="26"/>
          <w:szCs w:val="26"/>
        </w:rPr>
        <w:t> </w:t>
      </w:r>
      <w:r w:rsidRPr="003F2771">
        <w:rPr>
          <w:color w:val="000000"/>
          <w:sz w:val="26"/>
          <w:szCs w:val="26"/>
        </w:rPr>
        <w:t>Để đàm phán, thuyết phục đối phương đi tới đồng thuận, Người thường lập luận trên cơ sở nguyên tắc về</w:t>
      </w:r>
      <w:r w:rsidRPr="003F2771">
        <w:rPr>
          <w:rStyle w:val="apple-converted-space"/>
          <w:i/>
          <w:iCs/>
          <w:color w:val="000000"/>
          <w:sz w:val="26"/>
          <w:szCs w:val="26"/>
        </w:rPr>
        <w:t> </w:t>
      </w:r>
      <w:r w:rsidRPr="003F2771">
        <w:rPr>
          <w:rStyle w:val="Emphasis"/>
          <w:color w:val="000000"/>
          <w:sz w:val="26"/>
          <w:szCs w:val="26"/>
        </w:rPr>
        <w:t>tính đồng nhất của nguyên lý.</w:t>
      </w:r>
      <w:r w:rsidRPr="003F2771">
        <w:rPr>
          <w:rStyle w:val="apple-converted-space"/>
          <w:color w:val="000000"/>
          <w:sz w:val="26"/>
          <w:szCs w:val="26"/>
        </w:rPr>
        <w:t> </w:t>
      </w:r>
      <w:r w:rsidRPr="003F2771">
        <w:rPr>
          <w:color w:val="000000"/>
          <w:sz w:val="26"/>
          <w:szCs w:val="26"/>
        </w:rPr>
        <w:t>Người viết: Quyền độc lập, tự do ở nước nào cũng vậy, đều do xương máu của những nghĩa sĩ và đoàn kết của toàn quốc dân mà xây dựng nên.</w:t>
      </w:r>
    </w:p>
    <w:p w:rsidR="00DE7183" w:rsidRPr="003F2771" w:rsidRDefault="00DE7183" w:rsidP="00DE7183">
      <w:pPr>
        <w:pStyle w:val="normal0"/>
        <w:shd w:val="clear" w:color="auto" w:fill="FFFFFF"/>
        <w:jc w:val="both"/>
        <w:rPr>
          <w:color w:val="000000"/>
          <w:sz w:val="26"/>
          <w:szCs w:val="26"/>
        </w:rPr>
      </w:pPr>
      <w:r w:rsidRPr="003F2771">
        <w:rPr>
          <w:rStyle w:val="Emphasis"/>
          <w:color w:val="000000"/>
          <w:sz w:val="26"/>
          <w:szCs w:val="26"/>
        </w:rPr>
        <w:t>Về phong cách làm việc</w:t>
      </w:r>
    </w:p>
    <w:p w:rsidR="00DE7183" w:rsidRPr="003F2771" w:rsidRDefault="00DE7183" w:rsidP="00DE7183">
      <w:pPr>
        <w:pStyle w:val="normal0"/>
        <w:shd w:val="clear" w:color="auto" w:fill="FFFFFF"/>
        <w:jc w:val="both"/>
        <w:rPr>
          <w:color w:val="000000"/>
          <w:sz w:val="26"/>
          <w:szCs w:val="26"/>
        </w:rPr>
      </w:pPr>
      <w:r w:rsidRPr="003F2771">
        <w:rPr>
          <w:color w:val="000000"/>
          <w:sz w:val="26"/>
          <w:szCs w:val="26"/>
        </w:rPr>
        <w:t>Trong tác phẩm lối</w:t>
      </w:r>
      <w:r w:rsidRPr="003F2771">
        <w:rPr>
          <w:rStyle w:val="apple-converted-space"/>
          <w:color w:val="000000"/>
          <w:sz w:val="26"/>
          <w:szCs w:val="26"/>
        </w:rPr>
        <w:t> </w:t>
      </w:r>
      <w:r w:rsidRPr="003F2771">
        <w:rPr>
          <w:rStyle w:val="Emphasis"/>
          <w:color w:val="000000"/>
          <w:sz w:val="26"/>
          <w:szCs w:val="26"/>
        </w:rPr>
        <w:t>“Sửa đổi</w:t>
      </w:r>
      <w:r w:rsidRPr="003F2771">
        <w:rPr>
          <w:rStyle w:val="apple-converted-space"/>
          <w:i/>
          <w:iCs/>
          <w:color w:val="000000"/>
          <w:sz w:val="26"/>
          <w:szCs w:val="26"/>
        </w:rPr>
        <w:t> </w:t>
      </w:r>
      <w:r w:rsidRPr="003F2771">
        <w:rPr>
          <w:rStyle w:val="Emphasis"/>
          <w:color w:val="000000"/>
          <w:sz w:val="26"/>
          <w:szCs w:val="26"/>
        </w:rPr>
        <w:t>lối</w:t>
      </w:r>
      <w:r w:rsidRPr="003F2771">
        <w:rPr>
          <w:rStyle w:val="apple-converted-space"/>
          <w:i/>
          <w:iCs/>
          <w:color w:val="000000"/>
          <w:sz w:val="26"/>
          <w:szCs w:val="26"/>
        </w:rPr>
        <w:t> </w:t>
      </w:r>
      <w:r w:rsidRPr="003F2771">
        <w:rPr>
          <w:rStyle w:val="Emphasis"/>
          <w:color w:val="000000"/>
          <w:sz w:val="26"/>
          <w:szCs w:val="26"/>
        </w:rPr>
        <w:t>làm việc”</w:t>
      </w:r>
      <w:r w:rsidRPr="003F2771">
        <w:rPr>
          <w:rStyle w:val="apple-converted-space"/>
          <w:color w:val="000000"/>
          <w:sz w:val="26"/>
          <w:szCs w:val="26"/>
        </w:rPr>
        <w:t> </w:t>
      </w:r>
      <w:r w:rsidRPr="003F2771">
        <w:rPr>
          <w:color w:val="000000"/>
          <w:sz w:val="26"/>
          <w:szCs w:val="26"/>
        </w:rPr>
        <w:t>Hồ Chí Minh phê phán nặng lề lối làm việc đủng đỉnh, chậm chạp, tự do, tùy tiện, đại khái, sự vụ, theo đường mòn, điệu sáo, lười suy nghĩ, ngại đổi mới, thích phô trương, hoành tráng về hình thức, nhưng nghèo nàn, sơ sài về nội dung của nền sản xuất nhỏ… Người nêu gương cho chúng ta về phong cách công tác mới: lấy lợi ích và hiệu quả thiết thực làm chuẩn mực cao nhất để đánh giá tác phong cán bộ và chất lượng công việc. Phong cách làm việc Hồ Chí Minh thể hiện trong những điểm chính sau:</w:t>
      </w:r>
    </w:p>
    <w:p w:rsidR="00DE7183" w:rsidRPr="003F2771" w:rsidRDefault="00DE7183" w:rsidP="00DE7183">
      <w:pPr>
        <w:pStyle w:val="normal0"/>
        <w:shd w:val="clear" w:color="auto" w:fill="FFFFFF"/>
        <w:jc w:val="both"/>
        <w:rPr>
          <w:color w:val="000000"/>
          <w:sz w:val="26"/>
          <w:szCs w:val="26"/>
        </w:rPr>
      </w:pPr>
      <w:r w:rsidRPr="003F2771">
        <w:rPr>
          <w:rStyle w:val="Emphasis"/>
          <w:color w:val="000000"/>
          <w:sz w:val="26"/>
          <w:szCs w:val="26"/>
        </w:rPr>
        <w:t>Một là,</w:t>
      </w:r>
      <w:r w:rsidRPr="003F2771">
        <w:rPr>
          <w:rStyle w:val="apple-converted-space"/>
          <w:i/>
          <w:iCs/>
          <w:color w:val="000000"/>
          <w:sz w:val="26"/>
          <w:szCs w:val="26"/>
        </w:rPr>
        <w:t> </w:t>
      </w:r>
      <w:r w:rsidRPr="003F2771">
        <w:rPr>
          <w:color w:val="000000"/>
          <w:sz w:val="26"/>
          <w:szCs w:val="26"/>
        </w:rPr>
        <w:t>phong cách làm việc khoa học. Hồ Chí Minh yêu cầu làm việc gì cũng phải điều tra, nghiên cứu, thu thập thông tin, số liệu, để nắm chắc thực chất tình hình, “Đảng có hiểu rõ tình hình, thì đặt chính sách mới đúng”</w:t>
      </w:r>
      <w:r w:rsidRPr="003F2771">
        <w:rPr>
          <w:color w:val="000000"/>
          <w:sz w:val="26"/>
          <w:szCs w:val="26"/>
          <w:vertAlign w:val="superscript"/>
        </w:rPr>
        <w:t>(9)</w:t>
      </w:r>
      <w:r w:rsidRPr="003F2771">
        <w:rPr>
          <w:color w:val="000000"/>
          <w:sz w:val="26"/>
          <w:szCs w:val="26"/>
        </w:rPr>
        <w:t>.</w:t>
      </w:r>
    </w:p>
    <w:p w:rsidR="00DE7183" w:rsidRPr="003F2771" w:rsidRDefault="00DE7183" w:rsidP="00DE7183">
      <w:pPr>
        <w:pStyle w:val="normal0"/>
        <w:shd w:val="clear" w:color="auto" w:fill="FFFFFF"/>
        <w:spacing w:before="120" w:beforeAutospacing="0" w:after="0" w:afterAutospacing="0"/>
        <w:contextualSpacing/>
        <w:jc w:val="both"/>
        <w:rPr>
          <w:color w:val="000000"/>
          <w:sz w:val="26"/>
          <w:szCs w:val="26"/>
        </w:rPr>
      </w:pPr>
      <w:r w:rsidRPr="003F2771">
        <w:rPr>
          <w:rStyle w:val="Emphasis"/>
          <w:color w:val="000000"/>
          <w:sz w:val="26"/>
          <w:szCs w:val="26"/>
        </w:rPr>
        <w:t>Hai là,</w:t>
      </w:r>
      <w:r w:rsidRPr="003F2771">
        <w:rPr>
          <w:rStyle w:val="apple-converted-space"/>
          <w:i/>
          <w:iCs/>
          <w:color w:val="000000"/>
          <w:sz w:val="26"/>
          <w:szCs w:val="26"/>
        </w:rPr>
        <w:t> </w:t>
      </w:r>
      <w:r w:rsidRPr="003F2771">
        <w:rPr>
          <w:color w:val="000000"/>
          <w:sz w:val="26"/>
          <w:szCs w:val="26"/>
        </w:rPr>
        <w:t>phong cách làm việc có kế hoạch. Hồ Chí Minh đòi hỏi làm việc gì cũng phải có chương trình, kế hoạch, từ lớn đến nhỏ, từ dài hạn, trung hạn đến ngắn hạn, từ tháng, tuần đến ngày, giờ nào việc nấy. Vì làm việc có kế hoạch, dù bận trăm công, nghìn việc của Đảng và Nhà nước, Người lúc nào cũng ung dung, tự tại, vẫn có thời giờ học tập, đọc sách, xem văn nghệ, đi xuống địa phương, đi thăm danh lam, thắng cảnh,… Người dạy, trong việc đặt kế hoạch “không nên tham lam, phải thiết thực, vừa sức, từ thấp đến cao”, “chớ làm kế hoạch đẹp mắt, to tát, kể hàng triệu, nhưng không thực hiện được”.</w:t>
      </w:r>
    </w:p>
    <w:p w:rsidR="00DE7183" w:rsidRPr="003F2771" w:rsidRDefault="00DE7183" w:rsidP="00DE7183">
      <w:pPr>
        <w:pStyle w:val="normal0"/>
        <w:shd w:val="clear" w:color="auto" w:fill="FFFFFF"/>
        <w:spacing w:before="120" w:beforeAutospacing="0" w:after="0" w:afterAutospacing="0"/>
        <w:contextualSpacing/>
        <w:jc w:val="both"/>
        <w:rPr>
          <w:color w:val="000000"/>
          <w:sz w:val="26"/>
          <w:szCs w:val="26"/>
        </w:rPr>
      </w:pPr>
      <w:r w:rsidRPr="003F2771">
        <w:rPr>
          <w:rStyle w:val="Emphasis"/>
          <w:color w:val="000000"/>
          <w:sz w:val="26"/>
          <w:szCs w:val="26"/>
        </w:rPr>
        <w:t>Ba là,</w:t>
      </w:r>
      <w:r w:rsidRPr="003F2771">
        <w:rPr>
          <w:rStyle w:val="apple-converted-space"/>
          <w:i/>
          <w:iCs/>
          <w:color w:val="000000"/>
          <w:sz w:val="26"/>
          <w:szCs w:val="26"/>
        </w:rPr>
        <w:t> </w:t>
      </w:r>
      <w:r w:rsidRPr="003F2771">
        <w:rPr>
          <w:color w:val="000000"/>
          <w:sz w:val="26"/>
          <w:szCs w:val="26"/>
        </w:rPr>
        <w:t>phong cách làm việc đúng giờ. Hồ Chí Minh quý thời gian của mình bao nhiêu thì cũng quý thời gian của người khác bấy nhiêu. Người thường không để ai phải đợi mình, chủ động đến trước nếu có thể. Năm 1953, tại Việt Bắc, Người vượt qua mưa gió để đến thăm lớp chỉnh huấn của anh chị em trí thức theo lịch hẹn. Người chủ động đến thăm đoàn cán bộ Hà Nội dịp tết năm 1956, khi đoàn đang chuẩn bị lên Phủ Chủ tịch chúc tết Bác thì gặp mưa, lúng túng chưa xử lý được...</w:t>
      </w:r>
    </w:p>
    <w:p w:rsidR="00DE7183" w:rsidRDefault="00DE7183" w:rsidP="00DE7183">
      <w:pPr>
        <w:pStyle w:val="normal0"/>
        <w:shd w:val="clear" w:color="auto" w:fill="FFFFFF"/>
        <w:spacing w:before="120" w:beforeAutospacing="0" w:after="0" w:afterAutospacing="0"/>
        <w:contextualSpacing/>
        <w:jc w:val="both"/>
        <w:rPr>
          <w:color w:val="000000"/>
          <w:sz w:val="26"/>
          <w:szCs w:val="26"/>
        </w:rPr>
      </w:pPr>
      <w:r w:rsidRPr="003F2771">
        <w:rPr>
          <w:rStyle w:val="Emphasis"/>
          <w:color w:val="000000"/>
          <w:sz w:val="26"/>
          <w:szCs w:val="26"/>
        </w:rPr>
        <w:t>Bốn là,</w:t>
      </w:r>
      <w:r w:rsidRPr="003F2771">
        <w:rPr>
          <w:rStyle w:val="apple-converted-space"/>
          <w:i/>
          <w:iCs/>
          <w:color w:val="000000"/>
          <w:sz w:val="26"/>
          <w:szCs w:val="26"/>
        </w:rPr>
        <w:t> </w:t>
      </w:r>
      <w:r w:rsidRPr="003F2771">
        <w:rPr>
          <w:color w:val="000000"/>
          <w:sz w:val="26"/>
          <w:szCs w:val="26"/>
        </w:rPr>
        <w:t>phong cách đổi mới, sáng tạo, không chấp nhận lối cũ, đường mòn. Đó là một phong cách không cố chấp, bảo thủ, luôn đổi mới. Người nói: “Tư tưởng bảo thủ như là sợi dây cột chân, cột tay người ta… Muốn tiến bộ thì phải có tinh thần mạnh dạn, dám nghĩ, dám làm”. Cuộc đời Người là một tấm gương tuyệt vời về đổi mới, có sức động viên, khích lệ, gởi mở sự đổi mới, sáng tạo cho mỗi chúng ta.</w:t>
      </w:r>
    </w:p>
    <w:p w:rsidR="00543E40" w:rsidRPr="003F2771" w:rsidRDefault="00543E40" w:rsidP="00DE7183">
      <w:pPr>
        <w:pStyle w:val="normal0"/>
        <w:shd w:val="clear" w:color="auto" w:fill="FFFFFF"/>
        <w:spacing w:before="120" w:beforeAutospacing="0" w:after="0" w:afterAutospacing="0"/>
        <w:contextualSpacing/>
        <w:jc w:val="both"/>
        <w:rPr>
          <w:color w:val="000000"/>
          <w:sz w:val="26"/>
          <w:szCs w:val="26"/>
        </w:rPr>
      </w:pPr>
    </w:p>
    <w:p w:rsidR="00DE7183" w:rsidRDefault="00DE7183" w:rsidP="00DE7183">
      <w:pPr>
        <w:pStyle w:val="normal0"/>
        <w:shd w:val="clear" w:color="auto" w:fill="FFFFFF"/>
        <w:spacing w:before="120" w:beforeAutospacing="0" w:after="0" w:afterAutospacing="0"/>
        <w:contextualSpacing/>
        <w:jc w:val="both"/>
        <w:rPr>
          <w:rStyle w:val="Emphasis"/>
          <w:color w:val="000000"/>
          <w:sz w:val="26"/>
          <w:szCs w:val="26"/>
        </w:rPr>
      </w:pPr>
      <w:r w:rsidRPr="003F2771">
        <w:rPr>
          <w:rStyle w:val="Emphasis"/>
          <w:color w:val="000000"/>
          <w:sz w:val="26"/>
          <w:szCs w:val="26"/>
        </w:rPr>
        <w:lastRenderedPageBreak/>
        <w:t>Về phong cách lãnh đạo</w:t>
      </w:r>
    </w:p>
    <w:p w:rsidR="00543E40" w:rsidRPr="003F2771" w:rsidRDefault="00543E40" w:rsidP="00DE7183">
      <w:pPr>
        <w:pStyle w:val="normal0"/>
        <w:shd w:val="clear" w:color="auto" w:fill="FFFFFF"/>
        <w:spacing w:before="120" w:beforeAutospacing="0" w:after="0" w:afterAutospacing="0"/>
        <w:contextualSpacing/>
        <w:jc w:val="both"/>
        <w:rPr>
          <w:color w:val="000000"/>
          <w:sz w:val="26"/>
          <w:szCs w:val="26"/>
        </w:rPr>
      </w:pPr>
    </w:p>
    <w:p w:rsidR="00DE7183" w:rsidRPr="003F2771" w:rsidRDefault="00DE7183" w:rsidP="00DE7183">
      <w:pPr>
        <w:pStyle w:val="normal0"/>
        <w:shd w:val="clear" w:color="auto" w:fill="FFFFFF"/>
        <w:spacing w:before="120" w:beforeAutospacing="0" w:after="0" w:afterAutospacing="0"/>
        <w:contextualSpacing/>
        <w:jc w:val="both"/>
        <w:rPr>
          <w:color w:val="000000"/>
          <w:sz w:val="26"/>
          <w:szCs w:val="26"/>
        </w:rPr>
      </w:pPr>
      <w:r w:rsidRPr="003F2771">
        <w:rPr>
          <w:rStyle w:val="Emphasis"/>
          <w:color w:val="000000"/>
          <w:sz w:val="26"/>
          <w:szCs w:val="26"/>
        </w:rPr>
        <w:t>Một là,</w:t>
      </w:r>
      <w:r w:rsidRPr="003F2771">
        <w:rPr>
          <w:rStyle w:val="apple-converted-space"/>
          <w:i/>
          <w:iCs/>
          <w:color w:val="000000"/>
          <w:sz w:val="26"/>
          <w:szCs w:val="26"/>
        </w:rPr>
        <w:t> </w:t>
      </w:r>
      <w:r w:rsidRPr="003F2771">
        <w:rPr>
          <w:color w:val="000000"/>
          <w:sz w:val="26"/>
          <w:szCs w:val="26"/>
        </w:rPr>
        <w:t>tuân thủ nghiêm ngặt nguyên tắc tập trung dân chủ, tập thể lãnh đạo, cá nhân phụ trách</w:t>
      </w:r>
      <w:r w:rsidRPr="003F2771">
        <w:rPr>
          <w:rStyle w:val="Emphasis"/>
          <w:color w:val="000000"/>
          <w:sz w:val="26"/>
          <w:szCs w:val="26"/>
        </w:rPr>
        <w:t>.</w:t>
      </w:r>
      <w:r w:rsidRPr="003F2771">
        <w:rPr>
          <w:rStyle w:val="apple-converted-space"/>
          <w:color w:val="000000"/>
          <w:sz w:val="26"/>
          <w:szCs w:val="26"/>
        </w:rPr>
        <w:t> </w:t>
      </w:r>
      <w:r w:rsidRPr="003F2771">
        <w:rPr>
          <w:color w:val="000000"/>
          <w:sz w:val="26"/>
          <w:szCs w:val="26"/>
        </w:rPr>
        <w:t>Phong cách dân chủ Hồ Chí Minh được biểu hiện từ việc lớn cho đến việc nhỏ. Từ soạn thảo</w:t>
      </w:r>
      <w:r w:rsidRPr="003F2771">
        <w:rPr>
          <w:rStyle w:val="apple-converted-space"/>
          <w:color w:val="000000"/>
          <w:sz w:val="26"/>
          <w:szCs w:val="26"/>
        </w:rPr>
        <w:t> </w:t>
      </w:r>
      <w:r w:rsidRPr="003F2771">
        <w:rPr>
          <w:rStyle w:val="Emphasis"/>
          <w:color w:val="000000"/>
          <w:sz w:val="26"/>
          <w:szCs w:val="26"/>
        </w:rPr>
        <w:t>“Tuyên ngôn độc lập”</w:t>
      </w:r>
      <w:r w:rsidRPr="003F2771">
        <w:rPr>
          <w:rStyle w:val="apple-converted-space"/>
          <w:color w:val="000000"/>
          <w:sz w:val="26"/>
          <w:szCs w:val="26"/>
        </w:rPr>
        <w:t> </w:t>
      </w:r>
      <w:r w:rsidRPr="003F2771">
        <w:rPr>
          <w:color w:val="000000"/>
          <w:sz w:val="26"/>
          <w:szCs w:val="26"/>
        </w:rPr>
        <w:t>đến viết một bài báo,…Người đều tham khảo ý kiến của Bộ Chính trị, hay những người xung quanh. Người tuân thủ chặt chẽ quy trình ra quyết định. Mọi vấn đề kinh tế, chính trị, quân sự, ngoại giao, khoa học-kỹ thuật,…Người đều dựa vào đội ngũ trí thức, chuyên gia trong bộ máy của Đảng và Nhà nước, yêu cầu chuẩn bị kỹ, trao đổi rộng, sao cho mọi chủ trương, chính sách của Đảng và pháp luật của Nhà nước phải được cân nhắc, lựa chọn thận trọng, để sau khi ban hành, ít phải thay đổi, bổ sung.</w:t>
      </w:r>
    </w:p>
    <w:p w:rsidR="00DE7183" w:rsidRPr="003F2771" w:rsidRDefault="00DE7183" w:rsidP="00DE7183">
      <w:pPr>
        <w:pStyle w:val="normal0"/>
        <w:shd w:val="clear" w:color="auto" w:fill="FFFFFF"/>
        <w:spacing w:before="120" w:beforeAutospacing="0" w:after="0" w:afterAutospacing="0"/>
        <w:contextualSpacing/>
        <w:jc w:val="both"/>
        <w:rPr>
          <w:color w:val="000000"/>
          <w:sz w:val="26"/>
          <w:szCs w:val="26"/>
        </w:rPr>
      </w:pPr>
      <w:r w:rsidRPr="003F2771">
        <w:rPr>
          <w:rStyle w:val="Emphasis"/>
          <w:color w:val="000000"/>
          <w:sz w:val="26"/>
          <w:szCs w:val="26"/>
        </w:rPr>
        <w:t>Hai là,</w:t>
      </w:r>
      <w:r w:rsidRPr="003F2771">
        <w:rPr>
          <w:rStyle w:val="apple-converted-space"/>
          <w:i/>
          <w:iCs/>
          <w:color w:val="000000"/>
          <w:sz w:val="26"/>
          <w:szCs w:val="26"/>
        </w:rPr>
        <w:t> </w:t>
      </w:r>
      <w:r w:rsidRPr="003F2771">
        <w:rPr>
          <w:color w:val="000000"/>
          <w:sz w:val="26"/>
          <w:szCs w:val="26"/>
        </w:rPr>
        <w:t>đi đúng đường lối quần chúng,“lắng nghe ý kiến của đảng viên, của nhân dân, của những người “không quan trọng”. Người yêu cầu và luôn thực hiện người lãnh đạo phải tôn trọng nguyên tắc dân chủ, từ dân chủ trong Đảng đến dân chủ trong các cơ quan đại biểu của dân, thực hiện đường lối quần chúng. Người năng đi xuống cơ sở, để lắng nghe ý kiến của cấp dưới và của quần chúng, chứ không phải để huấn thị cấp dưới. Theo Người, phải biết động viên, khuyến khích “khiến cho cán bộ</w:t>
      </w:r>
      <w:r w:rsidRPr="003F2771">
        <w:rPr>
          <w:rStyle w:val="apple-converted-space"/>
          <w:color w:val="000000"/>
          <w:sz w:val="26"/>
          <w:szCs w:val="26"/>
        </w:rPr>
        <w:t> </w:t>
      </w:r>
      <w:r w:rsidRPr="003F2771">
        <w:rPr>
          <w:rStyle w:val="Emphasis"/>
          <w:color w:val="000000"/>
          <w:sz w:val="26"/>
          <w:szCs w:val="26"/>
        </w:rPr>
        <w:t>cả gan nói, cả gan đề ra ý</w:t>
      </w:r>
      <w:r w:rsidRPr="003F2771">
        <w:rPr>
          <w:rStyle w:val="apple-converted-space"/>
          <w:color w:val="000000"/>
          <w:sz w:val="26"/>
          <w:szCs w:val="26"/>
        </w:rPr>
        <w:t> </w:t>
      </w:r>
      <w:r w:rsidRPr="003F2771">
        <w:rPr>
          <w:rStyle w:val="Emphasis"/>
          <w:color w:val="000000"/>
          <w:sz w:val="26"/>
          <w:szCs w:val="26"/>
        </w:rPr>
        <w:t>kiến</w:t>
      </w:r>
      <w:r w:rsidRPr="003F2771">
        <w:rPr>
          <w:color w:val="000000"/>
          <w:sz w:val="26"/>
          <w:szCs w:val="26"/>
        </w:rPr>
        <w:t>”, tức là phải làm cho</w:t>
      </w:r>
      <w:r w:rsidRPr="003F2771">
        <w:rPr>
          <w:rStyle w:val="apple-converted-space"/>
          <w:color w:val="000000"/>
          <w:sz w:val="26"/>
          <w:szCs w:val="26"/>
        </w:rPr>
        <w:t> </w:t>
      </w:r>
      <w:r w:rsidRPr="003F2771">
        <w:rPr>
          <w:rStyle w:val="Emphasis"/>
          <w:color w:val="000000"/>
          <w:sz w:val="26"/>
          <w:szCs w:val="26"/>
        </w:rPr>
        <w:t>cấp dưới không sợ nói sự thật và cấp trên không sợ nghe sự thật.</w:t>
      </w:r>
    </w:p>
    <w:p w:rsidR="00DE7183" w:rsidRPr="003F2771" w:rsidRDefault="00DE7183" w:rsidP="00DE7183">
      <w:pPr>
        <w:pStyle w:val="normal0"/>
        <w:shd w:val="clear" w:color="auto" w:fill="FFFFFF"/>
        <w:jc w:val="both"/>
        <w:rPr>
          <w:color w:val="000000"/>
          <w:sz w:val="26"/>
          <w:szCs w:val="26"/>
        </w:rPr>
      </w:pPr>
      <w:r w:rsidRPr="003F2771">
        <w:rPr>
          <w:rStyle w:val="Emphasis"/>
          <w:color w:val="000000"/>
          <w:sz w:val="26"/>
          <w:szCs w:val="26"/>
        </w:rPr>
        <w:t>Ba là,</w:t>
      </w:r>
      <w:r w:rsidRPr="003F2771">
        <w:rPr>
          <w:rStyle w:val="apple-converted-space"/>
          <w:i/>
          <w:iCs/>
          <w:color w:val="000000"/>
          <w:sz w:val="26"/>
          <w:szCs w:val="26"/>
        </w:rPr>
        <w:t> </w:t>
      </w:r>
      <w:r w:rsidRPr="003F2771">
        <w:rPr>
          <w:color w:val="000000"/>
          <w:sz w:val="26"/>
          <w:szCs w:val="26"/>
        </w:rPr>
        <w:t>phải tổ chức việc kiểm tra, kiểm soát cho tốt. Theo Hồ Chí Minh, sau khi nghị quyết đã được ban hành, phải tổ chức tốt để nghị quyết đi vào cuộc sống; điều đó gắn liền với công việc kiểm tra, kiểm soát. Muốn tốt, “</w:t>
      </w:r>
      <w:r w:rsidRPr="003F2771">
        <w:rPr>
          <w:rStyle w:val="Emphasis"/>
          <w:color w:val="000000"/>
          <w:sz w:val="26"/>
          <w:szCs w:val="26"/>
        </w:rPr>
        <w:t>phải đi tận nơi, xem tận chỗ</w:t>
      </w:r>
      <w:r w:rsidRPr="003F2771">
        <w:rPr>
          <w:color w:val="000000"/>
          <w:sz w:val="26"/>
          <w:szCs w:val="26"/>
        </w:rPr>
        <w:t>”. Sở dĩ sự thật còn bị bưng bít vì sự kiểm tra, kiểm soát của các ngành, các cấp, không nghiêm túc, chưa chặt chẽ, tệ quan liêu còn “nồng”.</w:t>
      </w:r>
    </w:p>
    <w:p w:rsidR="00DE7183" w:rsidRPr="003F2771" w:rsidRDefault="00DE7183" w:rsidP="00DE7183">
      <w:pPr>
        <w:pStyle w:val="normal0"/>
        <w:shd w:val="clear" w:color="auto" w:fill="FFFFFF"/>
        <w:jc w:val="both"/>
        <w:rPr>
          <w:color w:val="000000"/>
          <w:sz w:val="26"/>
          <w:szCs w:val="26"/>
        </w:rPr>
      </w:pPr>
      <w:r w:rsidRPr="003F2771">
        <w:rPr>
          <w:color w:val="000000"/>
          <w:sz w:val="26"/>
          <w:szCs w:val="26"/>
        </w:rPr>
        <w:t>Trong thực tiễn, Hồ Chí Minh là tấm gương sáng về tác phong kiểm tra sâu sát. Theo tài liệu thống kê của Bảo tàng Hồ Chí Minh, chỉ tính trong vòng 10 năm xây dựng chủ nghĩa xã hội ở Miền Bắc (1955-1965), không quản tuổi cao, công việc bề bộn, Người đã thực hiện hơn 700 lượt đi thăm các địa phương, công trường, xí nghiệp, hợp tác xã, đơn vị bộ đội,…từ miền núi đến hải đảo, để thăm hỏi chiến sĩ và đồng bào, để xem xét tình hình, kiểm tra công việc. Tính ra mỗi năm, có hơn 60 lượt Người đi xuống cơ sở, mỗi tháng có khoảng 6 lần lãnh tụ gặp gỡ quần chúng.</w:t>
      </w:r>
    </w:p>
    <w:p w:rsidR="00DE7183" w:rsidRPr="003F2771" w:rsidRDefault="00DE7183" w:rsidP="00DE7183">
      <w:pPr>
        <w:pStyle w:val="normal0"/>
        <w:shd w:val="clear" w:color="auto" w:fill="FFFFFF"/>
        <w:jc w:val="both"/>
        <w:rPr>
          <w:color w:val="000000"/>
          <w:sz w:val="26"/>
          <w:szCs w:val="26"/>
        </w:rPr>
      </w:pPr>
      <w:r w:rsidRPr="003F2771">
        <w:rPr>
          <w:color w:val="000000"/>
          <w:sz w:val="26"/>
          <w:szCs w:val="26"/>
        </w:rPr>
        <w:t>Ngoài ra, hằng ngày Người đều đọc báo, đọc thư của nhân dân gửi lên, thấy có những ý kiến hay, cần tiếp thu, những việc gấp cần giải quyết, Người đều dùng bút đỏ đóng khung lại, chuyển tới các cơ quan có trách nhiệm, yêu cầu nghiên cứu và giải quyết.</w:t>
      </w:r>
    </w:p>
    <w:p w:rsidR="00DE7183" w:rsidRPr="003F2771" w:rsidRDefault="00DE7183" w:rsidP="00DE7183">
      <w:pPr>
        <w:pStyle w:val="normal0"/>
        <w:shd w:val="clear" w:color="auto" w:fill="FFFFFF"/>
        <w:jc w:val="both"/>
        <w:rPr>
          <w:color w:val="000000"/>
          <w:sz w:val="26"/>
          <w:szCs w:val="26"/>
        </w:rPr>
      </w:pPr>
      <w:r w:rsidRPr="003F2771">
        <w:rPr>
          <w:rStyle w:val="Emphasis"/>
          <w:color w:val="000000"/>
          <w:sz w:val="26"/>
          <w:szCs w:val="26"/>
        </w:rPr>
        <w:t>Bốn là,</w:t>
      </w:r>
      <w:r w:rsidRPr="003F2771">
        <w:rPr>
          <w:rStyle w:val="apple-converted-space"/>
          <w:i/>
          <w:iCs/>
          <w:color w:val="000000"/>
          <w:sz w:val="26"/>
          <w:szCs w:val="26"/>
        </w:rPr>
        <w:t> </w:t>
      </w:r>
      <w:r w:rsidRPr="003F2771">
        <w:rPr>
          <w:color w:val="000000"/>
          <w:sz w:val="26"/>
          <w:szCs w:val="26"/>
        </w:rPr>
        <w:t>về phong cách nêu gương, Hồ Chí Minh cho rằng: “Nói chung thì các dân tộc phương Đông giàu tình cảm, và đối với họ, một tấm gương sống còn có giá trị hơn một trăm bài diễn văn tuyên truyền”. Người đòi hỏi, mỗi cán bộ, đảng viên phải làm kiểu mẫu trong công tác và lối sống, trong mọi lúc, mọi nơi, nói phải đi đôi với làm để quần chúng noi theo. Nói đi đôi với làm là một nội dung đạo đức truyền thống của dân tộc. Kế thừa truyền thống đạo đức của dân tộc, Hồ Chí Minh đã nêu thành một nội dung của tư cách người cách mạng. Nói đi đôi với làm đối lập với nói mà không làm của những người hứa suông, hoặc “nói một đàng làm một nẻo” của những kẻ cơ hội.</w:t>
      </w:r>
    </w:p>
    <w:p w:rsidR="00DE7183" w:rsidRPr="003F2771" w:rsidRDefault="00DE7183" w:rsidP="00543E40">
      <w:pPr>
        <w:pStyle w:val="normal0"/>
        <w:shd w:val="clear" w:color="auto" w:fill="FFFFFF"/>
        <w:spacing w:before="0" w:beforeAutospacing="0" w:after="0" w:afterAutospacing="0"/>
        <w:jc w:val="both"/>
        <w:rPr>
          <w:color w:val="000000"/>
          <w:sz w:val="26"/>
          <w:szCs w:val="26"/>
        </w:rPr>
      </w:pPr>
      <w:r w:rsidRPr="003F2771">
        <w:rPr>
          <w:rStyle w:val="Emphasis"/>
          <w:color w:val="000000"/>
          <w:sz w:val="26"/>
          <w:szCs w:val="26"/>
        </w:rPr>
        <w:t>Về phong cách diễn đạt</w:t>
      </w:r>
    </w:p>
    <w:p w:rsidR="00DE7183" w:rsidRPr="003F2771" w:rsidRDefault="00DE7183" w:rsidP="00DE7183">
      <w:pPr>
        <w:pStyle w:val="normal0"/>
        <w:shd w:val="clear" w:color="auto" w:fill="FFFFFF"/>
        <w:jc w:val="both"/>
        <w:rPr>
          <w:color w:val="000000"/>
          <w:sz w:val="26"/>
          <w:szCs w:val="26"/>
        </w:rPr>
      </w:pPr>
      <w:r w:rsidRPr="003F2771">
        <w:rPr>
          <w:rStyle w:val="Emphasis"/>
          <w:color w:val="000000"/>
          <w:sz w:val="26"/>
          <w:szCs w:val="26"/>
        </w:rPr>
        <w:t>Một là,</w:t>
      </w:r>
      <w:r w:rsidRPr="003F2771">
        <w:rPr>
          <w:rStyle w:val="apple-converted-space"/>
          <w:i/>
          <w:iCs/>
          <w:color w:val="000000"/>
          <w:sz w:val="26"/>
          <w:szCs w:val="26"/>
        </w:rPr>
        <w:t> </w:t>
      </w:r>
      <w:r w:rsidRPr="003F2771">
        <w:rPr>
          <w:color w:val="000000"/>
          <w:sz w:val="26"/>
          <w:szCs w:val="26"/>
        </w:rPr>
        <w:t>cách nói, cách viết giản dị, cụ thể, thiết thực. Mục đích của nói và viết Hồ Chí Minh cốt làm cho lý luận trở nên gần gũi, dễ hiểu với tất cả mọi người. Với quan điểm cách mạng là sự nghiệp của hàng chục triệu người lao động, làm sao để họ hiểu được, dám vùng lên đấu tranh giải phóng... Hồ Chí Minh hay dùng cách nói, cách viết giản dị, cụ thể, thiết thực.</w:t>
      </w:r>
    </w:p>
    <w:p w:rsidR="00DE7183" w:rsidRPr="003F2771" w:rsidRDefault="00DE7183" w:rsidP="00DE7183">
      <w:pPr>
        <w:pStyle w:val="normal0"/>
        <w:shd w:val="clear" w:color="auto" w:fill="FFFFFF"/>
        <w:jc w:val="both"/>
        <w:rPr>
          <w:color w:val="000000"/>
          <w:sz w:val="26"/>
          <w:szCs w:val="26"/>
        </w:rPr>
      </w:pPr>
      <w:r w:rsidRPr="003F2771">
        <w:rPr>
          <w:rStyle w:val="Emphasis"/>
          <w:color w:val="000000"/>
          <w:sz w:val="26"/>
          <w:szCs w:val="26"/>
        </w:rPr>
        <w:lastRenderedPageBreak/>
        <w:t>Hai là,</w:t>
      </w:r>
      <w:r w:rsidRPr="003F2771">
        <w:rPr>
          <w:rStyle w:val="apple-converted-space"/>
          <w:i/>
          <w:iCs/>
          <w:color w:val="000000"/>
          <w:sz w:val="26"/>
          <w:szCs w:val="26"/>
        </w:rPr>
        <w:t> </w:t>
      </w:r>
      <w:r w:rsidRPr="003F2771">
        <w:rPr>
          <w:color w:val="000000"/>
          <w:sz w:val="26"/>
          <w:szCs w:val="26"/>
        </w:rPr>
        <w:t>diễn đạt ngắn gọn, cô đọng, hàm súc, trong sáng và sinh động, có lượng thông tin cao</w:t>
      </w:r>
      <w:r w:rsidRPr="003F2771">
        <w:rPr>
          <w:rStyle w:val="Emphasis"/>
          <w:color w:val="000000"/>
          <w:sz w:val="26"/>
          <w:szCs w:val="26"/>
        </w:rPr>
        <w:t>.</w:t>
      </w:r>
      <w:r w:rsidRPr="003F2771">
        <w:rPr>
          <w:rStyle w:val="apple-converted-space"/>
          <w:i/>
          <w:iCs/>
          <w:color w:val="000000"/>
          <w:sz w:val="26"/>
          <w:szCs w:val="26"/>
        </w:rPr>
        <w:t> </w:t>
      </w:r>
      <w:r w:rsidRPr="003F2771">
        <w:rPr>
          <w:color w:val="000000"/>
          <w:sz w:val="26"/>
          <w:szCs w:val="26"/>
        </w:rPr>
        <w:t>Bác Hồ thường viết ngắn, có khi rất ngắn: “Pháp chạy, Nhật hàng, vua Bảo Đại thoái vị”, chỉ 9 chữ mà khái quát được cả ba giai đoạn đầy biến động của đất nước. Nhiều câu đúc kết lại như châm ngôn: “Nước lấy dân làm gốc”, “Không có gì quý hơn độc lập, tự do”, “Vì lợi ích mười năm thì phải trồng cây/ Vì lợi ích trăm năm thì phải trồng người”, v.v.. Chính vì vậy, những tư tưởng lớn của Người trở nên dễ thuộc, dễ nhớ, nhanh chóng đi vào quần chúng, hướng dẫn họ hành động. Đó là điều ước muốn của mọi nhà tư tưởng, nhà lý luận chân chính mà không phải ai cũng đạt tới được.</w:t>
      </w:r>
    </w:p>
    <w:p w:rsidR="00DE7183" w:rsidRPr="003F2771" w:rsidRDefault="00DE7183" w:rsidP="00DE7183">
      <w:pPr>
        <w:pStyle w:val="normal0"/>
        <w:shd w:val="clear" w:color="auto" w:fill="FFFFFF"/>
        <w:jc w:val="both"/>
        <w:rPr>
          <w:color w:val="000000"/>
          <w:sz w:val="26"/>
          <w:szCs w:val="26"/>
        </w:rPr>
      </w:pPr>
      <w:r w:rsidRPr="003F2771">
        <w:rPr>
          <w:rStyle w:val="Emphasis"/>
          <w:color w:val="000000"/>
          <w:sz w:val="26"/>
          <w:szCs w:val="26"/>
        </w:rPr>
        <w:t>Ba là,</w:t>
      </w:r>
      <w:r w:rsidRPr="003F2771">
        <w:rPr>
          <w:rStyle w:val="apple-converted-space"/>
          <w:i/>
          <w:iCs/>
          <w:color w:val="000000"/>
          <w:sz w:val="26"/>
          <w:szCs w:val="26"/>
        </w:rPr>
        <w:t> </w:t>
      </w:r>
      <w:r w:rsidRPr="003F2771">
        <w:rPr>
          <w:color w:val="000000"/>
          <w:sz w:val="26"/>
          <w:szCs w:val="26"/>
        </w:rPr>
        <w:t>sinh động, gần gũi với cách nghĩ của quần chúng, gắn với những hình ảnh, ví von, so sánh cụ thể</w:t>
      </w:r>
      <w:r w:rsidRPr="003F2771">
        <w:rPr>
          <w:rStyle w:val="Emphasis"/>
          <w:color w:val="000000"/>
          <w:sz w:val="26"/>
          <w:szCs w:val="26"/>
        </w:rPr>
        <w:t>.</w:t>
      </w:r>
      <w:r w:rsidRPr="003F2771">
        <w:rPr>
          <w:rStyle w:val="apple-converted-space"/>
          <w:i/>
          <w:iCs/>
          <w:color w:val="000000"/>
          <w:sz w:val="26"/>
          <w:szCs w:val="26"/>
        </w:rPr>
        <w:t> </w:t>
      </w:r>
      <w:r w:rsidRPr="003F2771">
        <w:rPr>
          <w:color w:val="000000"/>
          <w:sz w:val="26"/>
          <w:szCs w:val="26"/>
        </w:rPr>
        <w:t>Khi nói, khi viết Bác Hồ thường kết hợp với kể chuyện, đan xen những câu thơ, câu ca dao có vần điệu, làm cho bài nói hay bài viết trở nên sinh động, gần gũi với lối cảm, lối nghĩ của quần chúng. Người dùng hình ảnh “con đỉa hai vòi” để nói về bản chất của chủ nghĩa đế quốc; ví “lý luận như cái tên, thực hành như cái đích” để bắn; “có kinh nghiệm mà không có lý luận cũng như một mắt sáng, một mắt mờ”; người đọc nhiều lý luận mà không biết đem thực hành, vận dụng chỉ là “cái hòm đựng sách”, v.v..</w:t>
      </w:r>
    </w:p>
    <w:p w:rsidR="00DE7183" w:rsidRDefault="00DE7183" w:rsidP="00DE7183">
      <w:pPr>
        <w:pStyle w:val="normal0"/>
        <w:shd w:val="clear" w:color="auto" w:fill="FFFFFF"/>
        <w:jc w:val="both"/>
        <w:rPr>
          <w:rStyle w:val="Emphasis"/>
          <w:color w:val="000000"/>
          <w:sz w:val="26"/>
          <w:szCs w:val="26"/>
        </w:rPr>
      </w:pPr>
      <w:r w:rsidRPr="003F2771">
        <w:rPr>
          <w:rStyle w:val="Emphasis"/>
          <w:color w:val="000000"/>
          <w:sz w:val="26"/>
          <w:szCs w:val="26"/>
        </w:rPr>
        <w:t>Bốn là,</w:t>
      </w:r>
      <w:r w:rsidRPr="003F2771">
        <w:rPr>
          <w:rStyle w:val="apple-converted-space"/>
          <w:i/>
          <w:iCs/>
          <w:color w:val="000000"/>
          <w:sz w:val="26"/>
          <w:szCs w:val="26"/>
        </w:rPr>
        <w:t> </w:t>
      </w:r>
      <w:r w:rsidRPr="003F2771">
        <w:rPr>
          <w:color w:val="000000"/>
          <w:sz w:val="26"/>
          <w:szCs w:val="26"/>
        </w:rPr>
        <w:t>phong cách diễn đạt luôn luôn biến hóa, nhất quán mà đa dạng. Trên cơ sở thống nhất về mục đích nói và viết, phong cách diễn đạt Hồ Chí Minh thể hiện rất phong phú, phù hợp với nội dung được trình bày. Đó là sự đanh thép với những số liệu rõ ràng khi tố cáo; sự sôi nổi trong tranh luận; thiết tha trong kêu gọi; ân cần trong giảng giải; sáng sủa trong thuyết phục,… Phong cách diễn đạt như trên của Hồ Chí Minh vẫn giữ nguyên tính khoa học và hiện đại và đặc biệt có hiệu quả rất cao. Đó là bài học quý giá đối với tất cả mọi người, nhất là những người trực tiếp làm công tác thông tin, tuyên truyền, giáo dục lý luận cho đại chúng, để thực hiện lời dạy của Bác Hồ:</w:t>
      </w:r>
      <w:r w:rsidRPr="003F2771">
        <w:rPr>
          <w:rStyle w:val="apple-converted-space"/>
          <w:color w:val="000000"/>
          <w:sz w:val="26"/>
          <w:szCs w:val="26"/>
        </w:rPr>
        <w:t> </w:t>
      </w:r>
      <w:r w:rsidRPr="003F2771">
        <w:rPr>
          <w:rStyle w:val="Emphasis"/>
          <w:color w:val="000000"/>
          <w:sz w:val="26"/>
          <w:szCs w:val="26"/>
        </w:rPr>
        <w:t>“Mỗi tư tưởng, mỗi câu nói, mỗi chữ viết, phải tỏ rõ cái tư tuởng và lòng ước ao của quần chúng”.</w:t>
      </w:r>
    </w:p>
    <w:p w:rsidR="00DE7183" w:rsidRPr="003F2771" w:rsidRDefault="00DE7183" w:rsidP="00DE7183">
      <w:pPr>
        <w:pStyle w:val="normal0"/>
        <w:shd w:val="clear" w:color="auto" w:fill="FFFFFF"/>
        <w:jc w:val="both"/>
        <w:rPr>
          <w:color w:val="000000"/>
          <w:sz w:val="26"/>
          <w:szCs w:val="26"/>
        </w:rPr>
      </w:pPr>
      <w:r w:rsidRPr="003F2771">
        <w:rPr>
          <w:rStyle w:val="Emphasis"/>
          <w:color w:val="000000"/>
          <w:sz w:val="26"/>
          <w:szCs w:val="26"/>
        </w:rPr>
        <w:t>Về phong cách ứng xử</w:t>
      </w:r>
    </w:p>
    <w:p w:rsidR="00DE7183" w:rsidRPr="003F2771" w:rsidRDefault="00DE7183" w:rsidP="00DE7183">
      <w:pPr>
        <w:pStyle w:val="normal0"/>
        <w:shd w:val="clear" w:color="auto" w:fill="FFFFFF"/>
        <w:jc w:val="both"/>
        <w:rPr>
          <w:color w:val="000000"/>
          <w:sz w:val="26"/>
          <w:szCs w:val="26"/>
        </w:rPr>
      </w:pPr>
      <w:r w:rsidRPr="003F2771">
        <w:rPr>
          <w:rStyle w:val="Emphasis"/>
          <w:color w:val="000000"/>
          <w:sz w:val="26"/>
          <w:szCs w:val="26"/>
        </w:rPr>
        <w:t>Một là</w:t>
      </w:r>
      <w:r w:rsidRPr="003F2771">
        <w:rPr>
          <w:color w:val="000000"/>
          <w:sz w:val="26"/>
          <w:szCs w:val="26"/>
        </w:rPr>
        <w:t>, khiêm tốn, nhã nhặn, lịch thiệp.</w:t>
      </w:r>
      <w:r w:rsidRPr="003F2771">
        <w:rPr>
          <w:rStyle w:val="apple-converted-space"/>
          <w:i/>
          <w:iCs/>
          <w:color w:val="000000"/>
          <w:sz w:val="26"/>
          <w:szCs w:val="26"/>
        </w:rPr>
        <w:t> </w:t>
      </w:r>
      <w:r w:rsidRPr="003F2771">
        <w:rPr>
          <w:color w:val="000000"/>
          <w:sz w:val="26"/>
          <w:szCs w:val="26"/>
        </w:rPr>
        <w:t>Trong các cuộc tiếp xúc, Người thường khiêm tốn, không bao giờ đặt mình cao hơn người khác, mà trái lại, luôn hòa nhã, quan tâm chu đáo đến những người chung quanh.</w:t>
      </w:r>
    </w:p>
    <w:p w:rsidR="00DE7183" w:rsidRPr="003F2771" w:rsidRDefault="00DE7183" w:rsidP="00DE7183">
      <w:pPr>
        <w:pStyle w:val="normal0"/>
        <w:shd w:val="clear" w:color="auto" w:fill="FFFFFF"/>
        <w:jc w:val="both"/>
        <w:rPr>
          <w:color w:val="000000"/>
          <w:sz w:val="26"/>
          <w:szCs w:val="26"/>
        </w:rPr>
      </w:pPr>
      <w:r w:rsidRPr="003F2771">
        <w:rPr>
          <w:rStyle w:val="Emphasis"/>
          <w:color w:val="000000"/>
          <w:sz w:val="26"/>
          <w:szCs w:val="26"/>
        </w:rPr>
        <w:t>Hai là,</w:t>
      </w:r>
      <w:r w:rsidRPr="003F2771">
        <w:rPr>
          <w:rStyle w:val="apple-converted-space"/>
          <w:i/>
          <w:iCs/>
          <w:color w:val="000000"/>
          <w:sz w:val="26"/>
          <w:szCs w:val="26"/>
        </w:rPr>
        <w:t> </w:t>
      </w:r>
      <w:r w:rsidRPr="003F2771">
        <w:rPr>
          <w:color w:val="000000"/>
          <w:sz w:val="26"/>
          <w:szCs w:val="26"/>
        </w:rPr>
        <w:t>chân tình, nồng hậu, tự nhiên. Khi gặp gỡ mọi người, với những cử chỉ thân mật, lời hỏi thăm chân tình, hay một câu nói đùa, Người đã tạo ra một bầu không khí thân mật, thoải mái, thân thiết như trong một gia đình. Sự ân cần, nồng hậu, xóa bỏ mọi nghi thức, đi thẳng đến trái tim con người bằng tình cảm chân thực, tự nhiên, đó là nét nổi bật trong phong cách ứng xử của những nhà văn hóa lớn của mọi thời đại.</w:t>
      </w:r>
    </w:p>
    <w:p w:rsidR="00DE7183" w:rsidRPr="003F2771" w:rsidRDefault="00DE7183" w:rsidP="00DE7183">
      <w:pPr>
        <w:pStyle w:val="normal0"/>
        <w:shd w:val="clear" w:color="auto" w:fill="FFFFFF"/>
        <w:jc w:val="both"/>
        <w:rPr>
          <w:color w:val="000000"/>
          <w:sz w:val="26"/>
          <w:szCs w:val="26"/>
        </w:rPr>
      </w:pPr>
      <w:r w:rsidRPr="003F2771">
        <w:rPr>
          <w:rStyle w:val="Emphasis"/>
          <w:color w:val="000000"/>
          <w:sz w:val="26"/>
          <w:szCs w:val="26"/>
        </w:rPr>
        <w:t>Ba là,</w:t>
      </w:r>
      <w:r w:rsidRPr="003F2771">
        <w:rPr>
          <w:rStyle w:val="apple-converted-space"/>
          <w:i/>
          <w:iCs/>
          <w:color w:val="000000"/>
          <w:sz w:val="26"/>
          <w:szCs w:val="26"/>
        </w:rPr>
        <w:t> </w:t>
      </w:r>
      <w:r w:rsidRPr="003F2771">
        <w:rPr>
          <w:color w:val="000000"/>
          <w:sz w:val="26"/>
          <w:szCs w:val="26"/>
        </w:rPr>
        <w:t>linh hoạt, chủ động, biến hóa. Ứng xử văn hóa Hồ Chí Minh đạt tới sự kết hợp hài hòa giữa tình cảm nồng hậu với lý trí sáng suốt, linh hoạt, uyển chuyển, sẵn sàng vì cái lớn mà châm chước cái nhỏ.</w:t>
      </w:r>
    </w:p>
    <w:p w:rsidR="00DE7183" w:rsidRDefault="00DE7183" w:rsidP="00DE7183">
      <w:pPr>
        <w:pStyle w:val="normal0"/>
        <w:shd w:val="clear" w:color="auto" w:fill="FFFFFF"/>
        <w:jc w:val="both"/>
        <w:rPr>
          <w:color w:val="000000"/>
          <w:sz w:val="26"/>
          <w:szCs w:val="26"/>
        </w:rPr>
      </w:pPr>
      <w:r w:rsidRPr="003F2771">
        <w:rPr>
          <w:rStyle w:val="Emphasis"/>
          <w:color w:val="000000"/>
          <w:sz w:val="26"/>
          <w:szCs w:val="26"/>
        </w:rPr>
        <w:t>Bốn là,</w:t>
      </w:r>
      <w:r w:rsidRPr="003F2771">
        <w:rPr>
          <w:rStyle w:val="apple-converted-space"/>
          <w:i/>
          <w:iCs/>
          <w:color w:val="000000"/>
          <w:sz w:val="26"/>
          <w:szCs w:val="26"/>
        </w:rPr>
        <w:t> </w:t>
      </w:r>
      <w:r w:rsidRPr="003F2771">
        <w:rPr>
          <w:color w:val="000000"/>
          <w:sz w:val="26"/>
          <w:szCs w:val="26"/>
        </w:rPr>
        <w:t>vui vẻ, hòa nhã, xóa nhòa mọi khoảng cách. Trong văn hóa giao tiếp, ứng xử với mọi người, Hồ Chí Minh, luôn xuất hiện với thái độ vui vẻ cùng với sự hóm hỉnh, năng khiếu hài hước, đã xóa đi mọi khoảng cách, những nghi thức trịnh trọng không cần thiết, tạo không khí chan hòa, gần gũi giữa lãnh tụ với quần chúng, giữa những người bạn... Điều đó lý giải vì sao, mỗi khi Bác Hồ xuất hiện ở đâu là ở đó rộn lên niềm vui và tiếng cười hồ hởi không dứt.</w:t>
      </w:r>
    </w:p>
    <w:p w:rsidR="00543E40" w:rsidRPr="003F2771" w:rsidRDefault="00543E40" w:rsidP="00DE7183">
      <w:pPr>
        <w:pStyle w:val="normal0"/>
        <w:shd w:val="clear" w:color="auto" w:fill="FFFFFF"/>
        <w:jc w:val="both"/>
        <w:rPr>
          <w:color w:val="000000"/>
          <w:sz w:val="26"/>
          <w:szCs w:val="26"/>
        </w:rPr>
      </w:pPr>
    </w:p>
    <w:p w:rsidR="00DE7183" w:rsidRPr="003F2771" w:rsidRDefault="00DE7183" w:rsidP="00DE7183">
      <w:pPr>
        <w:pStyle w:val="normal0"/>
        <w:shd w:val="clear" w:color="auto" w:fill="FFFFFF"/>
        <w:jc w:val="both"/>
        <w:rPr>
          <w:color w:val="000000"/>
          <w:sz w:val="26"/>
          <w:szCs w:val="26"/>
        </w:rPr>
      </w:pPr>
      <w:r w:rsidRPr="003F2771">
        <w:rPr>
          <w:rStyle w:val="Emphasis"/>
          <w:color w:val="000000"/>
          <w:sz w:val="26"/>
          <w:szCs w:val="26"/>
        </w:rPr>
        <w:lastRenderedPageBreak/>
        <w:t>Về phong cách sinh hoạt</w:t>
      </w:r>
    </w:p>
    <w:p w:rsidR="00DE7183" w:rsidRPr="003F2771" w:rsidRDefault="00DE7183" w:rsidP="00DE7183">
      <w:pPr>
        <w:pStyle w:val="normal0"/>
        <w:shd w:val="clear" w:color="auto" w:fill="FFFFFF"/>
        <w:jc w:val="both"/>
        <w:rPr>
          <w:color w:val="000000"/>
          <w:sz w:val="26"/>
          <w:szCs w:val="26"/>
        </w:rPr>
      </w:pPr>
      <w:r w:rsidRPr="003F2771">
        <w:rPr>
          <w:rStyle w:val="Emphasis"/>
          <w:color w:val="000000"/>
          <w:sz w:val="26"/>
          <w:szCs w:val="26"/>
        </w:rPr>
        <w:t>Một là,</w:t>
      </w:r>
      <w:r w:rsidRPr="003F2771">
        <w:rPr>
          <w:rStyle w:val="apple-converted-space"/>
          <w:i/>
          <w:iCs/>
          <w:color w:val="000000"/>
          <w:sz w:val="26"/>
          <w:szCs w:val="26"/>
        </w:rPr>
        <w:t> </w:t>
      </w:r>
      <w:r w:rsidRPr="003F2771">
        <w:rPr>
          <w:color w:val="000000"/>
          <w:sz w:val="26"/>
          <w:szCs w:val="26"/>
        </w:rPr>
        <w:t>phong cách sống cần kiệm, liêm chính</w:t>
      </w:r>
      <w:r w:rsidRPr="003F2771">
        <w:rPr>
          <w:rStyle w:val="Emphasis"/>
          <w:color w:val="000000"/>
          <w:sz w:val="26"/>
          <w:szCs w:val="26"/>
        </w:rPr>
        <w:t>.</w:t>
      </w:r>
      <w:r w:rsidRPr="003F2771">
        <w:rPr>
          <w:rStyle w:val="apple-converted-space"/>
          <w:color w:val="000000"/>
          <w:sz w:val="26"/>
          <w:szCs w:val="26"/>
        </w:rPr>
        <w:t> </w:t>
      </w:r>
      <w:r w:rsidRPr="003F2771">
        <w:rPr>
          <w:color w:val="000000"/>
          <w:sz w:val="26"/>
          <w:szCs w:val="26"/>
        </w:rPr>
        <w:t>Cả trong lời nói và việc làm Hồ Chí Minh luôn luôn tự mình thực hiện cần kiệm, liêm chính. Sinh ra tại một vùng quê nghèo, một đất nước nghèo, ra đi làm cách mạng trong tư cách một người lao động, phải tự thân vận động để sống và hoạt động, Hồ Chí Minh đã sớm hình thành cho mình một lối sống, một cách sống không thể khác, đó là rất mực</w:t>
      </w:r>
      <w:r w:rsidRPr="003F2771">
        <w:rPr>
          <w:rStyle w:val="apple-converted-space"/>
          <w:color w:val="000000"/>
          <w:sz w:val="26"/>
          <w:szCs w:val="26"/>
        </w:rPr>
        <w:t> </w:t>
      </w:r>
      <w:r w:rsidRPr="003F2771">
        <w:rPr>
          <w:rStyle w:val="Emphasis"/>
          <w:color w:val="000000"/>
          <w:sz w:val="26"/>
          <w:szCs w:val="26"/>
        </w:rPr>
        <w:t>cần cù, giản dị, tiết kiệm</w:t>
      </w:r>
      <w:r w:rsidRPr="003F2771">
        <w:rPr>
          <w:color w:val="000000"/>
          <w:sz w:val="26"/>
          <w:szCs w:val="26"/>
        </w:rPr>
        <w:t>.</w:t>
      </w:r>
    </w:p>
    <w:p w:rsidR="00DE7183" w:rsidRPr="003F2771" w:rsidRDefault="00DE7183" w:rsidP="00DE7183">
      <w:pPr>
        <w:pStyle w:val="normal0"/>
        <w:shd w:val="clear" w:color="auto" w:fill="FFFFFF"/>
        <w:jc w:val="both"/>
        <w:rPr>
          <w:color w:val="000000"/>
          <w:sz w:val="26"/>
          <w:szCs w:val="26"/>
        </w:rPr>
      </w:pPr>
      <w:r w:rsidRPr="003F2771">
        <w:rPr>
          <w:rStyle w:val="Emphasis"/>
          <w:color w:val="000000"/>
          <w:sz w:val="26"/>
          <w:szCs w:val="26"/>
        </w:rPr>
        <w:t>Hai là,</w:t>
      </w:r>
      <w:r w:rsidRPr="003F2771">
        <w:rPr>
          <w:rStyle w:val="apple-converted-space"/>
          <w:i/>
          <w:iCs/>
          <w:color w:val="000000"/>
          <w:sz w:val="26"/>
          <w:szCs w:val="26"/>
        </w:rPr>
        <w:t> </w:t>
      </w:r>
      <w:r w:rsidRPr="003F2771">
        <w:rPr>
          <w:color w:val="000000"/>
          <w:sz w:val="26"/>
          <w:szCs w:val="26"/>
        </w:rPr>
        <w:t>phong cách sống hài hòa, nhuần nhuyễn giữa văn hóa Đông – Tây. Đó là phong cách sống vừa thấm nhuần văn hóa Nho-Phật-Lão, vừa chịu ảnh hưởng sâu đậm của văn hóa Âu-Mỹ nhưng luôn giữ vững, yêu quý và tự hào về văn hóa Việt Nam.</w:t>
      </w:r>
    </w:p>
    <w:p w:rsidR="00DE7183" w:rsidRPr="003F2771" w:rsidRDefault="00DE7183" w:rsidP="00DE7183">
      <w:pPr>
        <w:pStyle w:val="normal0"/>
        <w:shd w:val="clear" w:color="auto" w:fill="FFFFFF"/>
        <w:jc w:val="both"/>
        <w:rPr>
          <w:color w:val="000000"/>
          <w:sz w:val="26"/>
          <w:szCs w:val="26"/>
        </w:rPr>
      </w:pPr>
      <w:r w:rsidRPr="003F2771">
        <w:rPr>
          <w:rStyle w:val="Emphasis"/>
          <w:color w:val="000000"/>
          <w:sz w:val="26"/>
          <w:szCs w:val="26"/>
        </w:rPr>
        <w:t>Ba là,</w:t>
      </w:r>
      <w:r w:rsidRPr="003F2771">
        <w:rPr>
          <w:rStyle w:val="apple-converted-space"/>
          <w:i/>
          <w:iCs/>
          <w:color w:val="000000"/>
          <w:sz w:val="26"/>
          <w:szCs w:val="26"/>
        </w:rPr>
        <w:t> </w:t>
      </w:r>
      <w:r w:rsidRPr="003F2771">
        <w:rPr>
          <w:color w:val="000000"/>
          <w:sz w:val="26"/>
          <w:szCs w:val="26"/>
        </w:rPr>
        <w:t>tôn trọng quy luật tự nhiên, gắn bó với thiên nhiên. Trong sinh hoạt đời thường, Hồ Chí Minh theo triết lý “tôn tự nhiên” của Lão tử. Những người được sống bên Bác đều cho biết: chưa bao giờ thấy Bác phàn nàn về thời tiết, mưa không bực, nắng không than, dung mạo lúc nào cũng vui vẻ, trán không nhăn, mày không nhíu, mát mẻ như mùa thu, ấm áp như mùa xuân, cứ thuận theo tự nhiên mà sống.</w:t>
      </w:r>
    </w:p>
    <w:p w:rsidR="00DE7183" w:rsidRPr="003F2771" w:rsidRDefault="00DE7183" w:rsidP="00DE7183">
      <w:pPr>
        <w:pStyle w:val="normal0"/>
        <w:shd w:val="clear" w:color="auto" w:fill="FFFFFF"/>
        <w:jc w:val="both"/>
        <w:rPr>
          <w:color w:val="000000"/>
          <w:sz w:val="26"/>
          <w:szCs w:val="26"/>
        </w:rPr>
      </w:pPr>
      <w:r w:rsidRPr="003F2771">
        <w:rPr>
          <w:color w:val="000000"/>
          <w:sz w:val="26"/>
          <w:szCs w:val="26"/>
        </w:rPr>
        <w:t>Trong thời gian tới, thực hiện Nghị quyết Đại hội XII, đặc biệt là yêu cầu xây dựng Đảng trong sạch, vững mạnh về chính trị, tư tưởng, tổ chức và đạo đức, việc đẩy mạnh học tập và làm theo tư tưởng, đạo đức, phong cách Hồ Chí Minh là một nhiệm vụ rất quan trọng, cần thiết, góp phần làm cho tư tưởng, đạo đức, phong cách của Người thực sự trở thành nền tảng tinh thần vững chắc của đời sống xã hội, xây dựng văn hóa, con người Việt Nam đáp ứng yêu cầu phát triển bền vững và bảo vệ vững chắc Tổ quốc vì mục tiêu dân giàu, nước mạnh, dân chủ, công bằng, văn minh.</w:t>
      </w:r>
    </w:p>
    <w:p w:rsidR="00DE7183" w:rsidRPr="003F2771" w:rsidRDefault="00DE7183" w:rsidP="00DE7183">
      <w:pPr>
        <w:pStyle w:val="normal0"/>
        <w:shd w:val="clear" w:color="auto" w:fill="FFFFFF"/>
        <w:jc w:val="both"/>
        <w:rPr>
          <w:color w:val="000000"/>
          <w:sz w:val="26"/>
          <w:szCs w:val="26"/>
        </w:rPr>
      </w:pPr>
      <w:r w:rsidRPr="003F2771">
        <w:rPr>
          <w:color w:val="000000"/>
          <w:sz w:val="26"/>
          <w:szCs w:val="26"/>
        </w:rPr>
        <w:t xml:space="preserve">          </w:t>
      </w:r>
      <w:r w:rsidRPr="003F2771">
        <w:rPr>
          <w:b/>
          <w:color w:val="000000"/>
          <w:sz w:val="26"/>
          <w:szCs w:val="26"/>
        </w:rPr>
        <w:t xml:space="preserve"> 2. Để </w:t>
      </w:r>
      <w:r w:rsidRPr="003F2771">
        <w:rPr>
          <w:b/>
          <w:color w:val="000000"/>
          <w:sz w:val="26"/>
          <w:szCs w:val="26"/>
          <w:shd w:val="clear" w:color="auto" w:fill="FFFFFF"/>
        </w:rPr>
        <w:t>góp phần hoàn thành tốt nhiệm vụ chính trị Nhà trường</w:t>
      </w:r>
      <w:r w:rsidRPr="003F2771">
        <w:rPr>
          <w:b/>
          <w:color w:val="000000"/>
          <w:sz w:val="26"/>
          <w:szCs w:val="26"/>
        </w:rPr>
        <w:t>, mỗi Đảng viên cần phải có </w:t>
      </w:r>
      <w:r w:rsidRPr="003F2771">
        <w:rPr>
          <w:b/>
          <w:color w:val="000000"/>
          <w:sz w:val="26"/>
          <w:szCs w:val="26"/>
          <w:shd w:val="clear" w:color="auto" w:fill="FFFFFF"/>
        </w:rPr>
        <w:t xml:space="preserve">phong cách làm việc khoa học, hiện đại và hiệu quả, </w:t>
      </w:r>
      <w:r w:rsidRPr="003F2771">
        <w:rPr>
          <w:b/>
          <w:bCs/>
          <w:color w:val="000000"/>
          <w:sz w:val="26"/>
          <w:szCs w:val="26"/>
        </w:rPr>
        <w:t xml:space="preserve">kế hoạch thực hiện của bản thân, cụ thể </w:t>
      </w:r>
      <w:r w:rsidRPr="003F2771">
        <w:rPr>
          <w:b/>
          <w:color w:val="000000"/>
          <w:sz w:val="26"/>
          <w:szCs w:val="26"/>
          <w:shd w:val="clear" w:color="auto" w:fill="FFFFFF"/>
        </w:rPr>
        <w:t>như sau:</w:t>
      </w:r>
    </w:p>
    <w:p w:rsidR="00DE7183" w:rsidRPr="00D0713F" w:rsidRDefault="00DE7183" w:rsidP="00DE7183">
      <w:pPr>
        <w:pStyle w:val="NormalWeb"/>
        <w:shd w:val="clear" w:color="auto" w:fill="FFFFFF"/>
        <w:spacing w:before="0" w:beforeAutospacing="0" w:after="0" w:afterAutospacing="0"/>
        <w:jc w:val="both"/>
        <w:rPr>
          <w:bCs/>
          <w:sz w:val="26"/>
          <w:szCs w:val="26"/>
          <w:lang w:val="vi-VN" w:eastAsia="vi-VN"/>
        </w:rPr>
      </w:pPr>
      <w:r w:rsidRPr="00D0713F">
        <w:rPr>
          <w:bCs/>
          <w:sz w:val="26"/>
          <w:szCs w:val="26"/>
          <w:lang w:eastAsia="vi-VN"/>
        </w:rPr>
        <w:t xml:space="preserve">           </w:t>
      </w:r>
      <w:r w:rsidRPr="00D0713F">
        <w:rPr>
          <w:bCs/>
          <w:sz w:val="26"/>
          <w:szCs w:val="26"/>
          <w:lang w:val="vi-VN" w:eastAsia="vi-VN"/>
        </w:rPr>
        <w:t>2.</w:t>
      </w:r>
      <w:r w:rsidRPr="00D0713F">
        <w:rPr>
          <w:bCs/>
          <w:sz w:val="26"/>
          <w:szCs w:val="26"/>
          <w:lang w:eastAsia="vi-VN"/>
        </w:rPr>
        <w:t>1</w:t>
      </w:r>
      <w:r w:rsidRPr="00D0713F">
        <w:rPr>
          <w:bCs/>
          <w:sz w:val="26"/>
          <w:szCs w:val="26"/>
          <w:lang w:val="vi-VN" w:eastAsia="vi-VN"/>
        </w:rPr>
        <w:t>. Kế hoạch học tập và làm theo tư tưởng, đạo đức, phong cách Hồ Chí Minh</w:t>
      </w:r>
    </w:p>
    <w:p w:rsidR="00DE7183" w:rsidRPr="00D0713F" w:rsidRDefault="00DE7183" w:rsidP="00DE7183">
      <w:pPr>
        <w:pStyle w:val="NormalWeb"/>
        <w:shd w:val="clear" w:color="auto" w:fill="FFFFFF"/>
        <w:spacing w:before="120" w:beforeAutospacing="0" w:after="0" w:afterAutospacing="0"/>
        <w:jc w:val="both"/>
        <w:rPr>
          <w:bCs/>
          <w:sz w:val="26"/>
          <w:szCs w:val="26"/>
          <w:lang w:eastAsia="vi-VN"/>
        </w:rPr>
      </w:pPr>
      <w:r w:rsidRPr="00D0713F">
        <w:rPr>
          <w:bCs/>
          <w:sz w:val="26"/>
          <w:szCs w:val="26"/>
          <w:lang w:val="vi-VN" w:eastAsia="vi-VN"/>
        </w:rPr>
        <w:t xml:space="preserve">       </w:t>
      </w:r>
      <w:r w:rsidRPr="00D0713F">
        <w:rPr>
          <w:bCs/>
          <w:sz w:val="26"/>
          <w:szCs w:val="26"/>
          <w:lang w:eastAsia="vi-VN"/>
        </w:rPr>
        <w:t xml:space="preserve">     </w:t>
      </w:r>
      <w:r w:rsidRPr="00D0713F">
        <w:rPr>
          <w:bCs/>
          <w:sz w:val="26"/>
          <w:szCs w:val="26"/>
          <w:lang w:val="vi-VN" w:eastAsia="vi-VN"/>
        </w:rPr>
        <w:t>Việc học tập và làm theo tư tưởng, đạo đức, phong cách Hồ Chí Minh là nhiệm vụ quan trọng, thường xuyên, lâu dài của cán bộ, đảng viên. Để có thể hoàn thành xuất sắc nhiệm vụ được giao bản thân cần phải:</w:t>
      </w:r>
    </w:p>
    <w:p w:rsidR="00DE7183" w:rsidRPr="00D0713F" w:rsidRDefault="00DE7183" w:rsidP="00DE7183">
      <w:pPr>
        <w:pStyle w:val="NormalWeb"/>
        <w:shd w:val="clear" w:color="auto" w:fill="FFFFFF"/>
        <w:spacing w:before="120" w:beforeAutospacing="0" w:after="0" w:afterAutospacing="0"/>
        <w:jc w:val="both"/>
        <w:rPr>
          <w:bCs/>
          <w:sz w:val="26"/>
          <w:szCs w:val="26"/>
          <w:lang w:val="vi-VN" w:eastAsia="vi-VN"/>
        </w:rPr>
      </w:pPr>
      <w:r w:rsidRPr="00D0713F">
        <w:rPr>
          <w:bCs/>
          <w:sz w:val="26"/>
          <w:szCs w:val="26"/>
          <w:lang w:val="vi-VN" w:eastAsia="vi-VN"/>
        </w:rPr>
        <w:t xml:space="preserve">     </w:t>
      </w:r>
      <w:r w:rsidRPr="00D0713F">
        <w:rPr>
          <w:bCs/>
          <w:sz w:val="26"/>
          <w:szCs w:val="26"/>
          <w:lang w:eastAsia="vi-VN"/>
        </w:rPr>
        <w:t xml:space="preserve">    </w:t>
      </w:r>
      <w:r w:rsidRPr="00D0713F">
        <w:rPr>
          <w:bCs/>
          <w:sz w:val="26"/>
          <w:szCs w:val="26"/>
          <w:lang w:val="vi-VN" w:eastAsia="vi-VN"/>
        </w:rPr>
        <w:t xml:space="preserve"> Nhận thức sâu sắc, đầy đủ trách nhiệm của bản thân với công việc được giao;</w:t>
      </w:r>
    </w:p>
    <w:p w:rsidR="00DE7183" w:rsidRPr="00D0713F" w:rsidRDefault="00DE7183" w:rsidP="00DE7183">
      <w:pPr>
        <w:pStyle w:val="NormalWeb"/>
        <w:shd w:val="clear" w:color="auto" w:fill="FFFFFF"/>
        <w:spacing w:before="120" w:beforeAutospacing="0" w:after="0" w:afterAutospacing="0"/>
        <w:jc w:val="both"/>
        <w:rPr>
          <w:bCs/>
          <w:sz w:val="26"/>
          <w:szCs w:val="26"/>
          <w:lang w:val="vi-VN" w:eastAsia="vi-VN"/>
        </w:rPr>
      </w:pPr>
      <w:r w:rsidRPr="00D0713F">
        <w:rPr>
          <w:bCs/>
          <w:sz w:val="26"/>
          <w:szCs w:val="26"/>
          <w:lang w:val="vi-VN" w:eastAsia="vi-VN"/>
        </w:rPr>
        <w:t xml:space="preserve">     </w:t>
      </w:r>
      <w:r w:rsidRPr="00D0713F">
        <w:rPr>
          <w:bCs/>
          <w:sz w:val="26"/>
          <w:szCs w:val="26"/>
          <w:lang w:eastAsia="vi-VN"/>
        </w:rPr>
        <w:t xml:space="preserve"> </w:t>
      </w:r>
      <w:r w:rsidRPr="00D0713F">
        <w:rPr>
          <w:bCs/>
          <w:sz w:val="26"/>
          <w:szCs w:val="26"/>
          <w:lang w:val="vi-VN" w:eastAsia="vi-VN"/>
        </w:rPr>
        <w:t xml:space="preserve"> </w:t>
      </w:r>
      <w:r w:rsidRPr="00D0713F">
        <w:rPr>
          <w:bCs/>
          <w:sz w:val="26"/>
          <w:szCs w:val="26"/>
          <w:lang w:eastAsia="vi-VN"/>
        </w:rPr>
        <w:t xml:space="preserve">   </w:t>
      </w:r>
      <w:r w:rsidRPr="00D0713F">
        <w:rPr>
          <w:bCs/>
          <w:sz w:val="26"/>
          <w:szCs w:val="26"/>
          <w:lang w:val="vi-VN" w:eastAsia="vi-VN"/>
        </w:rPr>
        <w:t xml:space="preserve">Gương mẫu thực hiện các công việc được giao, nói đi đôi với làm; </w:t>
      </w:r>
    </w:p>
    <w:p w:rsidR="00DE7183" w:rsidRPr="00D0713F" w:rsidRDefault="00DE7183" w:rsidP="00DE7183">
      <w:pPr>
        <w:pStyle w:val="NormalWeb"/>
        <w:shd w:val="clear" w:color="auto" w:fill="FFFFFF"/>
        <w:spacing w:before="120" w:beforeAutospacing="0" w:after="0" w:afterAutospacing="0"/>
        <w:jc w:val="both"/>
        <w:rPr>
          <w:bCs/>
          <w:sz w:val="26"/>
          <w:szCs w:val="26"/>
          <w:lang w:val="vi-VN" w:eastAsia="vi-VN"/>
        </w:rPr>
      </w:pPr>
      <w:r w:rsidRPr="00D0713F">
        <w:rPr>
          <w:bCs/>
          <w:sz w:val="26"/>
          <w:szCs w:val="26"/>
          <w:lang w:val="vi-VN" w:eastAsia="vi-VN"/>
        </w:rPr>
        <w:t xml:space="preserve">       </w:t>
      </w:r>
      <w:r w:rsidRPr="00D0713F">
        <w:rPr>
          <w:bCs/>
          <w:sz w:val="26"/>
          <w:szCs w:val="26"/>
          <w:lang w:eastAsia="vi-VN"/>
        </w:rPr>
        <w:t xml:space="preserve">   </w:t>
      </w:r>
      <w:r w:rsidRPr="00D0713F">
        <w:rPr>
          <w:bCs/>
          <w:sz w:val="26"/>
          <w:szCs w:val="26"/>
          <w:lang w:val="vi-VN" w:eastAsia="vi-VN"/>
        </w:rPr>
        <w:t>Tích cực học tập nâng cao trình độ lý luận chính trị, phẩm chất đạo đức;</w:t>
      </w:r>
    </w:p>
    <w:p w:rsidR="00DE7183" w:rsidRPr="00D0713F" w:rsidRDefault="00DE7183" w:rsidP="00DE7183">
      <w:pPr>
        <w:pStyle w:val="NormalWeb"/>
        <w:shd w:val="clear" w:color="auto" w:fill="FFFFFF"/>
        <w:spacing w:before="120" w:beforeAutospacing="0" w:after="0" w:afterAutospacing="0"/>
        <w:jc w:val="both"/>
        <w:rPr>
          <w:bCs/>
          <w:sz w:val="26"/>
          <w:szCs w:val="26"/>
          <w:lang w:val="vi-VN" w:eastAsia="vi-VN"/>
        </w:rPr>
      </w:pPr>
      <w:r w:rsidRPr="00D0713F">
        <w:rPr>
          <w:bCs/>
          <w:sz w:val="26"/>
          <w:szCs w:val="26"/>
          <w:lang w:val="vi-VN" w:eastAsia="vi-VN"/>
        </w:rPr>
        <w:t xml:space="preserve">       </w:t>
      </w:r>
      <w:r w:rsidRPr="00D0713F">
        <w:rPr>
          <w:bCs/>
          <w:sz w:val="26"/>
          <w:szCs w:val="26"/>
          <w:lang w:eastAsia="vi-VN"/>
        </w:rPr>
        <w:t xml:space="preserve">   </w:t>
      </w:r>
      <w:r w:rsidRPr="00D0713F">
        <w:rPr>
          <w:bCs/>
          <w:sz w:val="26"/>
          <w:szCs w:val="26"/>
          <w:lang w:val="vi-VN" w:eastAsia="vi-VN"/>
        </w:rPr>
        <w:t>Đấu tranh mạnh mẽ chống chủ nghĩa cá nhân, thói ích kỷ, vụ lợi, lợi ích nhóm;</w:t>
      </w:r>
    </w:p>
    <w:p w:rsidR="00DE7183" w:rsidRPr="00D0713F" w:rsidRDefault="00DE7183" w:rsidP="00DE7183">
      <w:pPr>
        <w:pStyle w:val="NormalWeb"/>
        <w:shd w:val="clear" w:color="auto" w:fill="FFFFFF"/>
        <w:spacing w:before="120" w:beforeAutospacing="0" w:after="0" w:afterAutospacing="0"/>
        <w:jc w:val="both"/>
        <w:rPr>
          <w:bCs/>
          <w:sz w:val="26"/>
          <w:szCs w:val="26"/>
          <w:lang w:val="vi-VN" w:eastAsia="vi-VN"/>
        </w:rPr>
      </w:pPr>
      <w:r w:rsidRPr="00D0713F">
        <w:rPr>
          <w:bCs/>
          <w:sz w:val="26"/>
          <w:szCs w:val="26"/>
          <w:lang w:val="vi-VN" w:eastAsia="vi-VN"/>
        </w:rPr>
        <w:t xml:space="preserve">       </w:t>
      </w:r>
      <w:r w:rsidRPr="00D0713F">
        <w:rPr>
          <w:bCs/>
          <w:sz w:val="26"/>
          <w:szCs w:val="26"/>
          <w:lang w:eastAsia="vi-VN"/>
        </w:rPr>
        <w:t xml:space="preserve">   </w:t>
      </w:r>
      <w:r w:rsidRPr="00D0713F">
        <w:rPr>
          <w:bCs/>
          <w:sz w:val="26"/>
          <w:szCs w:val="26"/>
          <w:lang w:val="vi-VN" w:eastAsia="vi-VN"/>
        </w:rPr>
        <w:t>Thực hiện tốt, nghiêm kỷ luật đảng, pháp luật của Nhà nước, nội quy cơ quan;</w:t>
      </w:r>
    </w:p>
    <w:p w:rsidR="00DE7183" w:rsidRPr="00D0713F" w:rsidRDefault="00DE7183" w:rsidP="00DE7183">
      <w:pPr>
        <w:pStyle w:val="NormalWeb"/>
        <w:shd w:val="clear" w:color="auto" w:fill="FFFFFF"/>
        <w:spacing w:before="120" w:beforeAutospacing="0" w:after="0" w:afterAutospacing="0"/>
        <w:jc w:val="both"/>
        <w:rPr>
          <w:bCs/>
          <w:sz w:val="26"/>
          <w:szCs w:val="26"/>
          <w:lang w:val="vi-VN" w:eastAsia="vi-VN"/>
        </w:rPr>
      </w:pPr>
      <w:r w:rsidRPr="00D0713F">
        <w:rPr>
          <w:bCs/>
          <w:sz w:val="26"/>
          <w:szCs w:val="26"/>
          <w:lang w:val="vi-VN" w:eastAsia="vi-VN"/>
        </w:rPr>
        <w:t xml:space="preserve">       </w:t>
      </w:r>
      <w:r w:rsidRPr="00D0713F">
        <w:rPr>
          <w:bCs/>
          <w:sz w:val="26"/>
          <w:szCs w:val="26"/>
          <w:lang w:eastAsia="vi-VN"/>
        </w:rPr>
        <w:t xml:space="preserve">   </w:t>
      </w:r>
      <w:r w:rsidRPr="00D0713F">
        <w:rPr>
          <w:bCs/>
          <w:sz w:val="26"/>
          <w:szCs w:val="26"/>
          <w:lang w:val="vi-VN" w:eastAsia="vi-VN"/>
        </w:rPr>
        <w:t>Kiên quyết chống tham nhũng, tiêu cực, lãng phí</w:t>
      </w:r>
      <w:r w:rsidRPr="00D0713F">
        <w:rPr>
          <w:bCs/>
          <w:sz w:val="26"/>
          <w:szCs w:val="26"/>
          <w:lang w:eastAsia="vi-VN"/>
        </w:rPr>
        <w:t>;</w:t>
      </w:r>
      <w:r w:rsidRPr="00D0713F">
        <w:rPr>
          <w:bCs/>
          <w:sz w:val="26"/>
          <w:szCs w:val="26"/>
          <w:lang w:val="vi-VN" w:eastAsia="vi-VN"/>
        </w:rPr>
        <w:t xml:space="preserve"> </w:t>
      </w:r>
    </w:p>
    <w:p w:rsidR="00DE7183" w:rsidRPr="00D0713F" w:rsidRDefault="00DE7183" w:rsidP="00DE7183">
      <w:pPr>
        <w:pStyle w:val="NormalWeb"/>
        <w:shd w:val="clear" w:color="auto" w:fill="FFFFFF"/>
        <w:spacing w:before="120" w:beforeAutospacing="0" w:after="0" w:afterAutospacing="0"/>
        <w:jc w:val="both"/>
        <w:rPr>
          <w:bCs/>
          <w:sz w:val="26"/>
          <w:szCs w:val="26"/>
          <w:lang w:eastAsia="vi-VN"/>
        </w:rPr>
      </w:pPr>
      <w:r w:rsidRPr="00D0713F">
        <w:rPr>
          <w:bCs/>
          <w:sz w:val="26"/>
          <w:szCs w:val="26"/>
          <w:lang w:val="vi-VN" w:eastAsia="vi-VN"/>
        </w:rPr>
        <w:t xml:space="preserve">       </w:t>
      </w:r>
      <w:r w:rsidRPr="00D0713F">
        <w:rPr>
          <w:bCs/>
          <w:sz w:val="26"/>
          <w:szCs w:val="26"/>
          <w:lang w:eastAsia="vi-VN"/>
        </w:rPr>
        <w:t xml:space="preserve">   </w:t>
      </w:r>
      <w:r w:rsidRPr="00D0713F">
        <w:rPr>
          <w:bCs/>
          <w:sz w:val="26"/>
          <w:szCs w:val="26"/>
          <w:lang w:val="vi-VN" w:eastAsia="vi-VN"/>
        </w:rPr>
        <w:t>Không ngừng tu dưỡng phẩm chất đạo đức</w:t>
      </w:r>
      <w:r w:rsidRPr="00D0713F">
        <w:rPr>
          <w:bCs/>
          <w:sz w:val="26"/>
          <w:szCs w:val="26"/>
          <w:lang w:eastAsia="vi-VN"/>
        </w:rPr>
        <w:t>;</w:t>
      </w:r>
    </w:p>
    <w:p w:rsidR="00DE7183" w:rsidRPr="00D0713F" w:rsidRDefault="00DE7183" w:rsidP="00DE7183">
      <w:pPr>
        <w:pStyle w:val="NormalWeb"/>
        <w:shd w:val="clear" w:color="auto" w:fill="FFFFFF"/>
        <w:spacing w:before="120" w:beforeAutospacing="0" w:after="0" w:afterAutospacing="0"/>
        <w:jc w:val="both"/>
        <w:rPr>
          <w:bCs/>
          <w:sz w:val="26"/>
          <w:szCs w:val="26"/>
          <w:lang w:eastAsia="vi-VN"/>
        </w:rPr>
      </w:pPr>
      <w:r w:rsidRPr="00D0713F">
        <w:rPr>
          <w:bCs/>
          <w:sz w:val="26"/>
          <w:szCs w:val="26"/>
          <w:lang w:val="vi-VN" w:eastAsia="vi-VN"/>
        </w:rPr>
        <w:t xml:space="preserve">     </w:t>
      </w:r>
      <w:r w:rsidRPr="00D0713F">
        <w:rPr>
          <w:bCs/>
          <w:sz w:val="26"/>
          <w:szCs w:val="26"/>
          <w:lang w:eastAsia="vi-VN"/>
        </w:rPr>
        <w:t xml:space="preserve">  </w:t>
      </w:r>
      <w:r w:rsidRPr="00D0713F">
        <w:rPr>
          <w:bCs/>
          <w:sz w:val="26"/>
          <w:szCs w:val="26"/>
          <w:lang w:val="vi-VN" w:eastAsia="vi-VN"/>
        </w:rPr>
        <w:t xml:space="preserve">  </w:t>
      </w:r>
      <w:r w:rsidRPr="00D0713F">
        <w:rPr>
          <w:bCs/>
          <w:sz w:val="26"/>
          <w:szCs w:val="26"/>
          <w:lang w:eastAsia="vi-VN"/>
        </w:rPr>
        <w:t xml:space="preserve"> </w:t>
      </w:r>
      <w:r w:rsidRPr="00D0713F">
        <w:rPr>
          <w:bCs/>
          <w:sz w:val="26"/>
          <w:szCs w:val="26"/>
          <w:lang w:val="vi-VN" w:eastAsia="vi-VN"/>
        </w:rPr>
        <w:t>Tích cực học tập nâng cao trình độ chuyên môn, nghiệp vụ để nâng cao hiệu quả công tác.</w:t>
      </w:r>
    </w:p>
    <w:p w:rsidR="00DE7183" w:rsidRPr="00D0713F" w:rsidRDefault="00DE7183" w:rsidP="00DE7183">
      <w:pPr>
        <w:pStyle w:val="NormalWeb"/>
        <w:shd w:val="clear" w:color="auto" w:fill="FFFFFF"/>
        <w:spacing w:before="120" w:beforeAutospacing="0" w:after="0" w:afterAutospacing="0"/>
        <w:jc w:val="both"/>
        <w:rPr>
          <w:bCs/>
          <w:sz w:val="26"/>
          <w:szCs w:val="26"/>
          <w:lang w:eastAsia="vi-VN"/>
        </w:rPr>
      </w:pPr>
      <w:r w:rsidRPr="00D0713F">
        <w:rPr>
          <w:bCs/>
          <w:sz w:val="26"/>
          <w:szCs w:val="26"/>
          <w:lang w:eastAsia="vi-VN"/>
        </w:rPr>
        <w:t xml:space="preserve">            </w:t>
      </w:r>
      <w:r w:rsidRPr="00D0713F">
        <w:rPr>
          <w:bCs/>
          <w:sz w:val="26"/>
          <w:szCs w:val="26"/>
          <w:lang w:val="vi-VN" w:eastAsia="vi-VN"/>
        </w:rPr>
        <w:t>2.</w:t>
      </w:r>
      <w:r w:rsidRPr="00D0713F">
        <w:rPr>
          <w:bCs/>
          <w:sz w:val="26"/>
          <w:szCs w:val="26"/>
          <w:lang w:eastAsia="vi-VN"/>
        </w:rPr>
        <w:t>2.</w:t>
      </w:r>
      <w:r w:rsidRPr="00D0713F">
        <w:rPr>
          <w:bCs/>
          <w:sz w:val="26"/>
          <w:szCs w:val="26"/>
          <w:lang w:val="vi-VN" w:eastAsia="vi-VN"/>
        </w:rPr>
        <w:t xml:space="preserve"> Biện pháp học tập, tu dưỡng, rèn luyện, phấn đấu của bản thân</w:t>
      </w:r>
    </w:p>
    <w:p w:rsidR="00DE7183" w:rsidRPr="003F2771" w:rsidRDefault="00DE7183" w:rsidP="00DE7183">
      <w:pPr>
        <w:pStyle w:val="NormalWeb"/>
        <w:shd w:val="clear" w:color="auto" w:fill="FFFFFF"/>
        <w:spacing w:before="120" w:beforeAutospacing="0" w:after="0" w:afterAutospacing="0"/>
        <w:jc w:val="both"/>
        <w:rPr>
          <w:bCs/>
          <w:color w:val="000000"/>
          <w:sz w:val="26"/>
          <w:szCs w:val="26"/>
          <w:lang w:eastAsia="vi-VN"/>
        </w:rPr>
      </w:pPr>
      <w:r w:rsidRPr="003F2771">
        <w:rPr>
          <w:bCs/>
          <w:color w:val="000000"/>
          <w:sz w:val="26"/>
          <w:szCs w:val="26"/>
          <w:lang w:val="vi-VN" w:eastAsia="vi-VN"/>
        </w:rPr>
        <w:t xml:space="preserve">         Tham gia tích cực, đầy đủ các buổi học tập chính trị, chuyên môn, nghiệp vụ do Trường, cơ quan quản lý cấp trên tổ chức</w:t>
      </w:r>
      <w:r w:rsidRPr="003F2771">
        <w:rPr>
          <w:bCs/>
          <w:color w:val="000000"/>
          <w:sz w:val="26"/>
          <w:szCs w:val="26"/>
          <w:lang w:eastAsia="vi-VN"/>
        </w:rPr>
        <w:t>;</w:t>
      </w:r>
    </w:p>
    <w:p w:rsidR="00DE7183" w:rsidRPr="003F2771" w:rsidRDefault="00DE7183" w:rsidP="00DE7183">
      <w:pPr>
        <w:pStyle w:val="NormalWeb"/>
        <w:shd w:val="clear" w:color="auto" w:fill="FFFFFF"/>
        <w:spacing w:before="120" w:beforeAutospacing="0" w:after="0" w:afterAutospacing="0"/>
        <w:jc w:val="both"/>
        <w:rPr>
          <w:bCs/>
          <w:color w:val="000000"/>
          <w:sz w:val="26"/>
          <w:szCs w:val="26"/>
          <w:lang w:val="vi-VN" w:eastAsia="vi-VN"/>
        </w:rPr>
      </w:pPr>
      <w:r w:rsidRPr="003F2771">
        <w:rPr>
          <w:bCs/>
          <w:color w:val="000000"/>
          <w:sz w:val="26"/>
          <w:szCs w:val="26"/>
          <w:lang w:val="vi-VN" w:eastAsia="vi-VN"/>
        </w:rPr>
        <w:t xml:space="preserve">        Tự giác học tập để  nâng cao trình độ lý luận chính trị, chuyên môn, nghiệp vụ</w:t>
      </w:r>
      <w:r w:rsidRPr="003F2771">
        <w:rPr>
          <w:bCs/>
          <w:color w:val="000000"/>
          <w:sz w:val="26"/>
          <w:szCs w:val="26"/>
          <w:lang w:eastAsia="vi-VN"/>
        </w:rPr>
        <w:t>;</w:t>
      </w:r>
      <w:r w:rsidRPr="003F2771">
        <w:rPr>
          <w:bCs/>
          <w:color w:val="000000"/>
          <w:sz w:val="26"/>
          <w:szCs w:val="26"/>
          <w:lang w:val="vi-VN" w:eastAsia="vi-VN"/>
        </w:rPr>
        <w:t xml:space="preserve"> </w:t>
      </w:r>
    </w:p>
    <w:p w:rsidR="00DE7183" w:rsidRPr="003F2771" w:rsidRDefault="00DE7183" w:rsidP="00DE7183">
      <w:pPr>
        <w:pStyle w:val="NormalWeb"/>
        <w:shd w:val="clear" w:color="auto" w:fill="FFFFFF"/>
        <w:spacing w:before="120" w:beforeAutospacing="0" w:after="0" w:afterAutospacing="0"/>
        <w:jc w:val="both"/>
        <w:rPr>
          <w:bCs/>
          <w:color w:val="000000"/>
          <w:sz w:val="26"/>
          <w:szCs w:val="26"/>
          <w:lang w:eastAsia="vi-VN"/>
        </w:rPr>
      </w:pPr>
      <w:r w:rsidRPr="003F2771">
        <w:rPr>
          <w:bCs/>
          <w:color w:val="000000"/>
          <w:sz w:val="26"/>
          <w:szCs w:val="26"/>
          <w:lang w:val="vi-VN" w:eastAsia="vi-VN"/>
        </w:rPr>
        <w:lastRenderedPageBreak/>
        <w:t xml:space="preserve">         Giữ gìn phẩm chất đạo đức, lối sống, không có biểu hiện suy thoái, "tự diễn biến", "tự chuyển hoá"</w:t>
      </w:r>
      <w:r w:rsidRPr="003F2771">
        <w:rPr>
          <w:bCs/>
          <w:color w:val="000000"/>
          <w:sz w:val="26"/>
          <w:szCs w:val="26"/>
          <w:lang w:eastAsia="vi-VN"/>
        </w:rPr>
        <w:t>;</w:t>
      </w:r>
    </w:p>
    <w:p w:rsidR="00DE7183" w:rsidRPr="003F2771" w:rsidRDefault="00DE7183" w:rsidP="00DE7183">
      <w:pPr>
        <w:pStyle w:val="NormalWeb"/>
        <w:shd w:val="clear" w:color="auto" w:fill="FFFFFF"/>
        <w:spacing w:before="120" w:beforeAutospacing="0" w:after="0" w:afterAutospacing="0"/>
        <w:jc w:val="both"/>
        <w:rPr>
          <w:bCs/>
          <w:color w:val="000000"/>
          <w:sz w:val="26"/>
          <w:szCs w:val="26"/>
          <w:lang w:eastAsia="vi-VN"/>
        </w:rPr>
      </w:pPr>
      <w:r w:rsidRPr="003F2771">
        <w:rPr>
          <w:bCs/>
          <w:color w:val="000000"/>
          <w:sz w:val="26"/>
          <w:szCs w:val="26"/>
          <w:lang w:val="vi-VN" w:eastAsia="vi-VN"/>
        </w:rPr>
        <w:t xml:space="preserve">         Kiểm điểm tự phê bình và phê bình nghiêm túc, chất lượng, đề cao tinh thần tự giác, gương mẫu; trên tinh thần thẳng thắn, đoàn kết, xây dựng; khắc phục tình trạng nể nang, né tránh, ngại va chạm hoặc lợi dụng tự phê bình và phê bình để trù dập, công kích lẫn nhau gây mất đoàn kết nội bộ</w:t>
      </w:r>
      <w:r w:rsidRPr="003F2771">
        <w:rPr>
          <w:bCs/>
          <w:color w:val="000000"/>
          <w:sz w:val="26"/>
          <w:szCs w:val="26"/>
          <w:lang w:eastAsia="vi-VN"/>
        </w:rPr>
        <w:t>;</w:t>
      </w:r>
    </w:p>
    <w:p w:rsidR="00DE7183" w:rsidRPr="003F2771" w:rsidRDefault="00DE7183" w:rsidP="00DE7183">
      <w:pPr>
        <w:pStyle w:val="NormalWeb"/>
        <w:shd w:val="clear" w:color="auto" w:fill="FFFFFF"/>
        <w:spacing w:before="120" w:beforeAutospacing="0"/>
        <w:jc w:val="both"/>
        <w:rPr>
          <w:color w:val="000000"/>
          <w:sz w:val="26"/>
          <w:szCs w:val="26"/>
        </w:rPr>
      </w:pPr>
      <w:r w:rsidRPr="003F2771">
        <w:rPr>
          <w:rStyle w:val="Emphasis"/>
          <w:color w:val="000000"/>
          <w:sz w:val="26"/>
          <w:szCs w:val="26"/>
        </w:rPr>
        <w:t xml:space="preserve">        Nói đi đôi với làm:</w:t>
      </w:r>
      <w:r w:rsidRPr="003F2771">
        <w:rPr>
          <w:color w:val="000000"/>
          <w:sz w:val="26"/>
          <w:szCs w:val="26"/>
        </w:rPr>
        <w:t>  Phải luôn phấn đấu cho lời nói phải đi đôi với việc làm, tránh nói nhiều làm ít, nói mà không làm, nói một đằng, làm một nẻo;</w:t>
      </w:r>
    </w:p>
    <w:p w:rsidR="00DE7183" w:rsidRPr="003F2771" w:rsidRDefault="00DE7183" w:rsidP="00DE7183">
      <w:pPr>
        <w:pStyle w:val="NormalWeb"/>
        <w:shd w:val="clear" w:color="auto" w:fill="FFFFFF"/>
        <w:spacing w:before="120" w:beforeAutospacing="0" w:after="0" w:afterAutospacing="0"/>
        <w:jc w:val="both"/>
        <w:rPr>
          <w:bCs/>
          <w:color w:val="000000"/>
          <w:sz w:val="26"/>
          <w:szCs w:val="26"/>
          <w:lang w:eastAsia="vi-VN"/>
        </w:rPr>
      </w:pPr>
      <w:r w:rsidRPr="003F2771">
        <w:rPr>
          <w:bCs/>
          <w:i/>
          <w:iCs/>
          <w:color w:val="000000"/>
          <w:sz w:val="26"/>
          <w:szCs w:val="26"/>
          <w:lang w:val="vi-VN" w:eastAsia="vi-VN"/>
        </w:rPr>
        <w:t xml:space="preserve">         </w:t>
      </w:r>
      <w:r w:rsidRPr="003F2771">
        <w:rPr>
          <w:bCs/>
          <w:iCs/>
          <w:color w:val="000000"/>
          <w:sz w:val="26"/>
          <w:szCs w:val="26"/>
          <w:lang w:eastAsia="vi-VN"/>
        </w:rPr>
        <w:t>Xây dựng</w:t>
      </w:r>
      <w:r w:rsidRPr="003F2771">
        <w:rPr>
          <w:bCs/>
          <w:color w:val="000000"/>
          <w:sz w:val="26"/>
          <w:szCs w:val="26"/>
          <w:lang w:val="vi-VN" w:eastAsia="vi-VN"/>
        </w:rPr>
        <w:t> phong cách làm việc khoa học:  Làm việc gì cũng phải điều tra, nghiên cứu, thu thập thông tin, số liệu, để nắm chắc thực chất tình hình, có hiểu rõ tình hình, thì làm kế hoạch mới khả thi và đạt kết quả tốt</w:t>
      </w:r>
      <w:r w:rsidRPr="003F2771">
        <w:rPr>
          <w:bCs/>
          <w:color w:val="000000"/>
          <w:sz w:val="26"/>
          <w:szCs w:val="26"/>
          <w:lang w:eastAsia="vi-VN"/>
        </w:rPr>
        <w:t>;</w:t>
      </w:r>
    </w:p>
    <w:p w:rsidR="00DE7183" w:rsidRPr="003F2771" w:rsidRDefault="00DE7183" w:rsidP="00DE7183">
      <w:pPr>
        <w:pStyle w:val="NormalWeb"/>
        <w:shd w:val="clear" w:color="auto" w:fill="FFFFFF"/>
        <w:spacing w:before="120" w:beforeAutospacing="0" w:after="0" w:afterAutospacing="0"/>
        <w:jc w:val="both"/>
        <w:rPr>
          <w:bCs/>
          <w:iCs/>
          <w:color w:val="000000"/>
          <w:sz w:val="26"/>
          <w:szCs w:val="26"/>
          <w:lang w:eastAsia="vi-VN"/>
        </w:rPr>
      </w:pPr>
      <w:r w:rsidRPr="003F2771">
        <w:rPr>
          <w:bCs/>
          <w:i/>
          <w:iCs/>
          <w:color w:val="000000"/>
          <w:sz w:val="26"/>
          <w:szCs w:val="26"/>
          <w:lang w:val="vi-VN" w:eastAsia="vi-VN"/>
        </w:rPr>
        <w:t xml:space="preserve">         </w:t>
      </w:r>
      <w:r w:rsidRPr="003F2771">
        <w:rPr>
          <w:bCs/>
          <w:color w:val="000000"/>
          <w:sz w:val="26"/>
          <w:szCs w:val="26"/>
          <w:lang w:val="vi-VN" w:eastAsia="vi-VN"/>
        </w:rPr>
        <w:t xml:space="preserve">Có </w:t>
      </w:r>
      <w:r w:rsidRPr="003F2771">
        <w:rPr>
          <w:bCs/>
          <w:iCs/>
          <w:color w:val="000000"/>
          <w:sz w:val="26"/>
          <w:szCs w:val="26"/>
          <w:lang w:val="vi-VN" w:eastAsia="vi-VN"/>
        </w:rPr>
        <w:t>phong cách làm việc có kế hoạch: Làm việc gì cũng phải có chương trình, kế hoạch, từ lớn đến nhỏ, từ dài hạn, trung hạn đến ngắn hạn. Trong việc đặt kế hoạch phải thiết thực, vừa sức, từ thấp đến cao</w:t>
      </w:r>
      <w:r w:rsidRPr="003F2771">
        <w:rPr>
          <w:bCs/>
          <w:iCs/>
          <w:color w:val="000000"/>
          <w:sz w:val="26"/>
          <w:szCs w:val="26"/>
          <w:lang w:eastAsia="vi-VN"/>
        </w:rPr>
        <w:t>;</w:t>
      </w:r>
    </w:p>
    <w:p w:rsidR="00DE7183" w:rsidRPr="003F2771" w:rsidRDefault="00DE7183" w:rsidP="00DE7183">
      <w:pPr>
        <w:pStyle w:val="NormalWeb"/>
        <w:shd w:val="clear" w:color="auto" w:fill="FFFFFF"/>
        <w:spacing w:before="120" w:beforeAutospacing="0" w:after="0" w:afterAutospacing="0"/>
        <w:jc w:val="both"/>
        <w:rPr>
          <w:bCs/>
          <w:color w:val="000000"/>
          <w:sz w:val="26"/>
          <w:szCs w:val="26"/>
          <w:lang w:eastAsia="vi-VN"/>
        </w:rPr>
      </w:pPr>
      <w:r w:rsidRPr="003F2771">
        <w:rPr>
          <w:bCs/>
          <w:i/>
          <w:iCs/>
          <w:color w:val="000000"/>
          <w:sz w:val="26"/>
          <w:szCs w:val="26"/>
          <w:lang w:val="vi-VN" w:eastAsia="vi-VN"/>
        </w:rPr>
        <w:t xml:space="preserve">        </w:t>
      </w:r>
      <w:r w:rsidRPr="003F2771">
        <w:rPr>
          <w:bCs/>
          <w:color w:val="000000"/>
          <w:sz w:val="26"/>
          <w:szCs w:val="26"/>
          <w:lang w:val="vi-VN" w:eastAsia="vi-VN"/>
        </w:rPr>
        <w:t xml:space="preserve"> Làm việc đúng giờ, phải  biết quý thời gian của mình cũng như thời gian của người khác</w:t>
      </w:r>
      <w:r w:rsidRPr="003F2771">
        <w:rPr>
          <w:bCs/>
          <w:color w:val="000000"/>
          <w:sz w:val="26"/>
          <w:szCs w:val="26"/>
          <w:lang w:eastAsia="vi-VN"/>
        </w:rPr>
        <w:t>;</w:t>
      </w:r>
    </w:p>
    <w:p w:rsidR="00DE7183" w:rsidRPr="003F2771" w:rsidRDefault="00DE7183" w:rsidP="00DE7183">
      <w:pPr>
        <w:pStyle w:val="NormalWeb"/>
        <w:shd w:val="clear" w:color="auto" w:fill="FFFFFF"/>
        <w:spacing w:before="120" w:beforeAutospacing="0" w:after="0" w:afterAutospacing="0"/>
        <w:jc w:val="both"/>
        <w:rPr>
          <w:bCs/>
          <w:color w:val="000000"/>
          <w:sz w:val="26"/>
          <w:szCs w:val="26"/>
          <w:lang w:val="vi-VN" w:eastAsia="vi-VN"/>
        </w:rPr>
      </w:pPr>
      <w:r w:rsidRPr="003F2771">
        <w:rPr>
          <w:bCs/>
          <w:color w:val="000000"/>
          <w:sz w:val="26"/>
          <w:szCs w:val="26"/>
          <w:lang w:val="vi-VN" w:eastAsia="vi-VN"/>
        </w:rPr>
        <w:t xml:space="preserve">         Luôn đổi mới, sáng tạo trong công việc, không chấp nhận lối cũ, đường mòn. Không cố chấp, bảo thủ, luôn đổi mới. Để tiến bộ thì phải có tinh thần mạnh dạn, dám nghĩ, dám làm</w:t>
      </w:r>
      <w:r w:rsidRPr="003F2771">
        <w:rPr>
          <w:bCs/>
          <w:color w:val="000000"/>
          <w:sz w:val="26"/>
          <w:szCs w:val="26"/>
          <w:lang w:eastAsia="vi-VN"/>
        </w:rPr>
        <w:t>;</w:t>
      </w:r>
      <w:r w:rsidRPr="003F2771">
        <w:rPr>
          <w:bCs/>
          <w:color w:val="000000"/>
          <w:sz w:val="26"/>
          <w:szCs w:val="26"/>
          <w:lang w:val="vi-VN" w:eastAsia="vi-VN"/>
        </w:rPr>
        <w:t xml:space="preserve"> </w:t>
      </w:r>
    </w:p>
    <w:p w:rsidR="00DE7183" w:rsidRPr="003F2771" w:rsidRDefault="00DE7183" w:rsidP="00DE7183">
      <w:pPr>
        <w:pStyle w:val="NormalWeb"/>
        <w:shd w:val="clear" w:color="auto" w:fill="FFFFFF"/>
        <w:spacing w:before="120" w:beforeAutospacing="0" w:after="0" w:afterAutospacing="0"/>
        <w:jc w:val="both"/>
        <w:rPr>
          <w:bCs/>
          <w:color w:val="000000"/>
          <w:sz w:val="26"/>
          <w:szCs w:val="26"/>
          <w:lang w:val="vi-VN" w:eastAsia="vi-VN"/>
        </w:rPr>
      </w:pPr>
      <w:r w:rsidRPr="003F2771">
        <w:rPr>
          <w:bCs/>
          <w:i/>
          <w:iCs/>
          <w:color w:val="000000"/>
          <w:sz w:val="26"/>
          <w:szCs w:val="26"/>
          <w:lang w:val="vi-VN" w:eastAsia="vi-VN"/>
        </w:rPr>
        <w:t xml:space="preserve">       </w:t>
      </w:r>
      <w:r w:rsidRPr="003F2771">
        <w:rPr>
          <w:bCs/>
          <w:color w:val="000000"/>
          <w:sz w:val="26"/>
          <w:szCs w:val="26"/>
          <w:lang w:val="vi-VN" w:eastAsia="vi-VN"/>
        </w:rPr>
        <w:t> Tăng cường công tác kiểm tra, quản lý chuyên môn chặt chẽ</w:t>
      </w:r>
      <w:r w:rsidRPr="003F2771">
        <w:rPr>
          <w:bCs/>
          <w:color w:val="000000"/>
          <w:sz w:val="26"/>
          <w:szCs w:val="26"/>
          <w:lang w:eastAsia="vi-VN"/>
        </w:rPr>
        <w:t>;</w:t>
      </w:r>
      <w:r w:rsidRPr="003F2771">
        <w:rPr>
          <w:bCs/>
          <w:color w:val="000000"/>
          <w:sz w:val="26"/>
          <w:szCs w:val="26"/>
          <w:lang w:val="vi-VN" w:eastAsia="vi-VN"/>
        </w:rPr>
        <w:t xml:space="preserve"> </w:t>
      </w:r>
    </w:p>
    <w:p w:rsidR="00DE7183" w:rsidRPr="003F2771" w:rsidRDefault="00DE7183" w:rsidP="00DE7183">
      <w:pPr>
        <w:pStyle w:val="NormalWeb"/>
        <w:shd w:val="clear" w:color="auto" w:fill="FFFFFF"/>
        <w:spacing w:before="120" w:beforeAutospacing="0" w:after="0" w:afterAutospacing="0"/>
        <w:jc w:val="both"/>
        <w:rPr>
          <w:bCs/>
          <w:color w:val="000000"/>
          <w:sz w:val="26"/>
          <w:szCs w:val="26"/>
          <w:lang w:val="vi-VN" w:eastAsia="vi-VN"/>
        </w:rPr>
      </w:pPr>
      <w:r w:rsidRPr="003F2771">
        <w:rPr>
          <w:bCs/>
          <w:color w:val="000000"/>
          <w:sz w:val="26"/>
          <w:szCs w:val="26"/>
          <w:lang w:val="vi-VN" w:eastAsia="vi-VN"/>
        </w:rPr>
        <w:t xml:space="preserve">         Làm gương trong công tác và lối sống, nói phải đi đôi với làm để quần chúng noi theo</w:t>
      </w:r>
      <w:r w:rsidRPr="003F2771">
        <w:rPr>
          <w:bCs/>
          <w:color w:val="000000"/>
          <w:sz w:val="26"/>
          <w:szCs w:val="26"/>
          <w:lang w:eastAsia="vi-VN"/>
        </w:rPr>
        <w:t>;</w:t>
      </w:r>
      <w:r w:rsidRPr="003F2771">
        <w:rPr>
          <w:bCs/>
          <w:color w:val="000000"/>
          <w:sz w:val="26"/>
          <w:szCs w:val="26"/>
          <w:lang w:val="vi-VN" w:eastAsia="vi-VN"/>
        </w:rPr>
        <w:t xml:space="preserve"> </w:t>
      </w:r>
    </w:p>
    <w:p w:rsidR="00DE7183" w:rsidRPr="003F2771" w:rsidRDefault="00DE7183" w:rsidP="00DE7183">
      <w:pPr>
        <w:pStyle w:val="NormalWeb"/>
        <w:shd w:val="clear" w:color="auto" w:fill="FFFFFF"/>
        <w:spacing w:before="120" w:beforeAutospacing="0" w:after="0" w:afterAutospacing="0"/>
        <w:jc w:val="both"/>
        <w:rPr>
          <w:bCs/>
          <w:color w:val="000000"/>
          <w:sz w:val="26"/>
          <w:szCs w:val="26"/>
          <w:lang w:eastAsia="vi-VN"/>
        </w:rPr>
      </w:pPr>
      <w:r w:rsidRPr="003F2771">
        <w:rPr>
          <w:bCs/>
          <w:i/>
          <w:iCs/>
          <w:color w:val="000000"/>
          <w:sz w:val="26"/>
          <w:szCs w:val="26"/>
          <w:lang w:val="vi-VN" w:eastAsia="vi-VN"/>
        </w:rPr>
        <w:t xml:space="preserve">         </w:t>
      </w:r>
      <w:r w:rsidRPr="003F2771">
        <w:rPr>
          <w:bCs/>
          <w:color w:val="000000"/>
          <w:sz w:val="26"/>
          <w:szCs w:val="26"/>
          <w:lang w:val="vi-VN" w:eastAsia="vi-VN"/>
        </w:rPr>
        <w:t>Cách nói, cách viết giản dị, cụ thể, thiết thực, gần gũi, dễ hiểu với tất cả mọi người</w:t>
      </w:r>
      <w:r w:rsidRPr="003F2771">
        <w:rPr>
          <w:bCs/>
          <w:color w:val="000000"/>
          <w:sz w:val="26"/>
          <w:szCs w:val="26"/>
          <w:lang w:eastAsia="vi-VN"/>
        </w:rPr>
        <w:t>;</w:t>
      </w:r>
      <w:r w:rsidRPr="003F2771">
        <w:rPr>
          <w:bCs/>
          <w:color w:val="000000"/>
          <w:sz w:val="26"/>
          <w:szCs w:val="26"/>
          <w:lang w:val="vi-VN" w:eastAsia="vi-VN"/>
        </w:rPr>
        <w:t xml:space="preserve"> </w:t>
      </w:r>
      <w:r w:rsidRPr="003F2771">
        <w:rPr>
          <w:bCs/>
          <w:color w:val="000000"/>
          <w:sz w:val="26"/>
          <w:szCs w:val="26"/>
          <w:lang w:eastAsia="vi-VN"/>
        </w:rPr>
        <w:t xml:space="preserve">             </w:t>
      </w:r>
    </w:p>
    <w:p w:rsidR="00DE7183" w:rsidRPr="003F2771" w:rsidRDefault="00DE7183" w:rsidP="00DE7183">
      <w:pPr>
        <w:pStyle w:val="NormalWeb"/>
        <w:shd w:val="clear" w:color="auto" w:fill="FFFFFF"/>
        <w:spacing w:before="120" w:beforeAutospacing="0" w:after="0" w:afterAutospacing="0"/>
        <w:jc w:val="both"/>
        <w:rPr>
          <w:bCs/>
          <w:color w:val="000000"/>
          <w:sz w:val="26"/>
          <w:szCs w:val="26"/>
          <w:lang w:eastAsia="vi-VN"/>
        </w:rPr>
      </w:pPr>
      <w:r w:rsidRPr="003F2771">
        <w:rPr>
          <w:bCs/>
          <w:color w:val="000000"/>
          <w:sz w:val="26"/>
          <w:szCs w:val="26"/>
          <w:lang w:eastAsia="vi-VN"/>
        </w:rPr>
        <w:t xml:space="preserve">        </w:t>
      </w:r>
      <w:r w:rsidRPr="003F2771">
        <w:rPr>
          <w:bCs/>
          <w:color w:val="000000"/>
          <w:sz w:val="26"/>
          <w:szCs w:val="26"/>
          <w:lang w:val="vi-VN" w:eastAsia="vi-VN"/>
        </w:rPr>
        <w:t>Diễn đạt ngắn gọn, cô đọng, hàm súc, trong sáng và sinh động</w:t>
      </w:r>
      <w:r w:rsidRPr="003F2771">
        <w:rPr>
          <w:bCs/>
          <w:color w:val="000000"/>
          <w:sz w:val="26"/>
          <w:szCs w:val="26"/>
          <w:lang w:eastAsia="vi-VN"/>
        </w:rPr>
        <w:t>;</w:t>
      </w:r>
    </w:p>
    <w:p w:rsidR="00DE7183" w:rsidRPr="003F2771" w:rsidRDefault="00DE7183" w:rsidP="00DE7183">
      <w:pPr>
        <w:pStyle w:val="NormalWeb"/>
        <w:shd w:val="clear" w:color="auto" w:fill="FFFFFF"/>
        <w:spacing w:before="120" w:beforeAutospacing="0" w:after="0" w:afterAutospacing="0"/>
        <w:jc w:val="both"/>
        <w:rPr>
          <w:bCs/>
          <w:color w:val="000000"/>
          <w:sz w:val="26"/>
          <w:szCs w:val="26"/>
          <w:lang w:val="vi-VN" w:eastAsia="vi-VN"/>
        </w:rPr>
      </w:pPr>
      <w:r w:rsidRPr="003F2771">
        <w:rPr>
          <w:bCs/>
          <w:color w:val="000000"/>
          <w:sz w:val="26"/>
          <w:szCs w:val="26"/>
          <w:lang w:val="vi-VN" w:eastAsia="vi-VN"/>
        </w:rPr>
        <w:t xml:space="preserve">        Luôn hòa nhã, quan tâm chu đáo đến những người chung quanh.</w:t>
      </w:r>
    </w:p>
    <w:p w:rsidR="00DE7183" w:rsidRPr="003F2771" w:rsidRDefault="00DE7183" w:rsidP="00DE7183">
      <w:pPr>
        <w:pStyle w:val="NormalWeb"/>
        <w:shd w:val="clear" w:color="auto" w:fill="FFFFFF"/>
        <w:spacing w:before="120" w:beforeAutospacing="0" w:after="0" w:afterAutospacing="0"/>
        <w:jc w:val="both"/>
        <w:rPr>
          <w:bCs/>
          <w:color w:val="000000"/>
          <w:sz w:val="26"/>
          <w:szCs w:val="26"/>
          <w:lang w:val="vi-VN" w:eastAsia="vi-VN"/>
        </w:rPr>
      </w:pPr>
      <w:r w:rsidRPr="003F2771">
        <w:rPr>
          <w:bCs/>
          <w:color w:val="000000"/>
          <w:sz w:val="26"/>
          <w:szCs w:val="26"/>
          <w:lang w:val="vi-VN" w:eastAsia="vi-VN"/>
        </w:rPr>
        <w:t xml:space="preserve">        Sống cần kiệm, liêm chính</w:t>
      </w:r>
      <w:r w:rsidRPr="003F2771">
        <w:rPr>
          <w:bCs/>
          <w:color w:val="000000"/>
          <w:sz w:val="26"/>
          <w:szCs w:val="26"/>
          <w:lang w:eastAsia="vi-VN"/>
        </w:rPr>
        <w:t>;</w:t>
      </w:r>
      <w:r w:rsidRPr="003F2771">
        <w:rPr>
          <w:bCs/>
          <w:color w:val="000000"/>
          <w:sz w:val="26"/>
          <w:szCs w:val="26"/>
          <w:lang w:val="vi-VN" w:eastAsia="vi-VN"/>
        </w:rPr>
        <w:t> </w:t>
      </w:r>
    </w:p>
    <w:p w:rsidR="00DE7183" w:rsidRPr="003F2771" w:rsidRDefault="00DE7183" w:rsidP="00DE7183">
      <w:pPr>
        <w:pStyle w:val="NormalWeb"/>
        <w:shd w:val="clear" w:color="auto" w:fill="FFFFFF"/>
        <w:spacing w:before="120" w:beforeAutospacing="0" w:after="0" w:afterAutospacing="0"/>
        <w:jc w:val="both"/>
        <w:rPr>
          <w:bCs/>
          <w:color w:val="000000"/>
          <w:sz w:val="26"/>
          <w:szCs w:val="26"/>
          <w:lang w:val="vi-VN" w:eastAsia="vi-VN"/>
        </w:rPr>
      </w:pPr>
      <w:r w:rsidRPr="003F2771">
        <w:rPr>
          <w:bCs/>
          <w:color w:val="000000"/>
          <w:sz w:val="26"/>
          <w:szCs w:val="26"/>
          <w:lang w:val="vi-VN" w:eastAsia="vi-VN"/>
        </w:rPr>
        <w:t xml:space="preserve">        Không ngừng học tập tư tưởng, </w:t>
      </w:r>
      <w:r w:rsidRPr="003F2771">
        <w:rPr>
          <w:bCs/>
          <w:color w:val="000000"/>
          <w:sz w:val="26"/>
          <w:szCs w:val="26"/>
          <w:lang w:eastAsia="vi-VN"/>
        </w:rPr>
        <w:t xml:space="preserve">đạo đức, </w:t>
      </w:r>
      <w:r w:rsidRPr="003F2771">
        <w:rPr>
          <w:bCs/>
          <w:color w:val="000000"/>
          <w:sz w:val="26"/>
          <w:szCs w:val="26"/>
          <w:lang w:val="vi-VN" w:eastAsia="vi-VN"/>
        </w:rPr>
        <w:t>phong cách Hồ Chí Minh</w:t>
      </w:r>
      <w:r w:rsidRPr="003F2771">
        <w:rPr>
          <w:bCs/>
          <w:color w:val="000000"/>
          <w:sz w:val="26"/>
          <w:szCs w:val="26"/>
          <w:lang w:eastAsia="vi-VN"/>
        </w:rPr>
        <w:t>.</w:t>
      </w:r>
      <w:r w:rsidRPr="003F2771">
        <w:rPr>
          <w:bCs/>
          <w:color w:val="000000"/>
          <w:sz w:val="26"/>
          <w:szCs w:val="26"/>
          <w:lang w:val="vi-VN" w:eastAsia="vi-VN"/>
        </w:rPr>
        <w:t xml:space="preserve"> </w:t>
      </w:r>
    </w:p>
    <w:p w:rsidR="00DE7183" w:rsidRPr="003F2771" w:rsidRDefault="00DE7183" w:rsidP="00DE7183">
      <w:pPr>
        <w:pStyle w:val="NormalWeb"/>
        <w:shd w:val="clear" w:color="auto" w:fill="FFFFFF"/>
        <w:spacing w:before="0" w:beforeAutospacing="0" w:after="0" w:afterAutospacing="0"/>
        <w:jc w:val="both"/>
        <w:rPr>
          <w:bCs/>
          <w:color w:val="000000"/>
          <w:sz w:val="26"/>
          <w:szCs w:val="26"/>
          <w:lang w:val="vi-VN" w:eastAsia="vi-VN"/>
        </w:rPr>
      </w:pPr>
    </w:p>
    <w:p w:rsidR="00DE7183" w:rsidRPr="003F2771" w:rsidRDefault="00DE7183" w:rsidP="00DE7183">
      <w:pPr>
        <w:spacing w:after="60"/>
        <w:jc w:val="center"/>
        <w:rPr>
          <w:i/>
        </w:rPr>
      </w:pPr>
      <w:r w:rsidRPr="003F2771">
        <w:rPr>
          <w:bCs/>
          <w:color w:val="000000"/>
        </w:rPr>
        <w:t xml:space="preserve">                                                                  </w:t>
      </w:r>
      <w:r w:rsidRPr="003F2771">
        <w:rPr>
          <w:i/>
        </w:rPr>
        <w:t>Tp. Hồ Chí Minh, ngày 05 tháng 9 năm 2017</w:t>
      </w:r>
    </w:p>
    <w:p w:rsidR="00DE7183" w:rsidRPr="003F2771" w:rsidRDefault="00DE7183" w:rsidP="00DE7183">
      <w:pPr>
        <w:spacing w:before="120"/>
        <w:jc w:val="both"/>
        <w:rPr>
          <w:b/>
        </w:rPr>
      </w:pPr>
      <w:r w:rsidRPr="003F2771">
        <w:rPr>
          <w:b/>
        </w:rPr>
        <w:t xml:space="preserve">                                                                                NGƯỜI BÁO CÁO</w:t>
      </w:r>
    </w:p>
    <w:p w:rsidR="00DE7183" w:rsidRPr="003F2771" w:rsidRDefault="00DE7183" w:rsidP="00DE7183">
      <w:pPr>
        <w:pStyle w:val="Normal1"/>
        <w:shd w:val="clear" w:color="auto" w:fill="FFFFFF"/>
        <w:jc w:val="both"/>
        <w:rPr>
          <w:sz w:val="26"/>
          <w:szCs w:val="26"/>
        </w:rPr>
      </w:pPr>
    </w:p>
    <w:p w:rsidR="00DE7183" w:rsidRPr="003F2771" w:rsidRDefault="00DE7183" w:rsidP="00DE7183">
      <w:pPr>
        <w:pStyle w:val="Normal1"/>
        <w:shd w:val="clear" w:color="auto" w:fill="FFFFFF"/>
        <w:jc w:val="both"/>
        <w:rPr>
          <w:sz w:val="26"/>
          <w:szCs w:val="26"/>
        </w:rPr>
      </w:pPr>
      <w:r w:rsidRPr="003F2771">
        <w:rPr>
          <w:sz w:val="26"/>
          <w:szCs w:val="26"/>
        </w:rPr>
        <w:t xml:space="preserve">             </w:t>
      </w:r>
    </w:p>
    <w:p w:rsidR="00DE7183" w:rsidRPr="003F2771" w:rsidRDefault="00DE7183" w:rsidP="00DE7183">
      <w:pPr>
        <w:jc w:val="both"/>
      </w:pPr>
    </w:p>
    <w:p w:rsidR="00DE7183" w:rsidRPr="003F2771" w:rsidRDefault="00DE7183" w:rsidP="00DE7183">
      <w:pPr>
        <w:jc w:val="both"/>
      </w:pPr>
      <w:r w:rsidRPr="003F2771">
        <w:t xml:space="preserve">                                                                                  Nguyễn Văn Tấn</w:t>
      </w:r>
    </w:p>
    <w:p w:rsidR="00DE7183" w:rsidRPr="00D27338" w:rsidRDefault="00DE7183" w:rsidP="00DE7183">
      <w:pPr>
        <w:spacing w:before="60" w:line="360" w:lineRule="auto"/>
        <w:rPr>
          <w:lang w:val="en-US"/>
        </w:rPr>
      </w:pPr>
    </w:p>
    <w:p w:rsidR="00DE7183" w:rsidRPr="003F2771" w:rsidRDefault="00DE7183" w:rsidP="00DE7183">
      <w:pPr>
        <w:spacing w:before="60" w:line="360" w:lineRule="auto"/>
      </w:pPr>
    </w:p>
    <w:p w:rsidR="00DE7183" w:rsidRPr="003F2771" w:rsidRDefault="00DE7183" w:rsidP="00DE7183">
      <w:pPr>
        <w:spacing w:before="60" w:line="360" w:lineRule="auto"/>
      </w:pPr>
      <w:r w:rsidRPr="003F2771">
        <w:t xml:space="preserve">                                                                                    </w:t>
      </w:r>
    </w:p>
    <w:p w:rsidR="00DE7183" w:rsidRPr="003F2771" w:rsidRDefault="00DE7183" w:rsidP="00DE7183">
      <w:pPr>
        <w:pStyle w:val="normal0"/>
        <w:shd w:val="clear" w:color="auto" w:fill="FFFFFF"/>
        <w:jc w:val="both"/>
        <w:rPr>
          <w:color w:val="000000"/>
          <w:sz w:val="26"/>
          <w:szCs w:val="26"/>
        </w:rPr>
      </w:pPr>
      <w:bookmarkStart w:id="0" w:name="_GoBack"/>
      <w:bookmarkEnd w:id="0"/>
    </w:p>
    <w:sectPr w:rsidR="00DE7183" w:rsidRPr="003F2771" w:rsidSect="00265248">
      <w:pgSz w:w="11906" w:h="16838"/>
      <w:pgMar w:top="851"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0498" w:rsidRDefault="00A30498" w:rsidP="001F3F50">
      <w:r>
        <w:separator/>
      </w:r>
    </w:p>
  </w:endnote>
  <w:endnote w:type="continuationSeparator" w:id="0">
    <w:p w:rsidR="00A30498" w:rsidRDefault="00A30498"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0498" w:rsidRDefault="00A30498" w:rsidP="001F3F50">
      <w:r>
        <w:separator/>
      </w:r>
    </w:p>
  </w:footnote>
  <w:footnote w:type="continuationSeparator" w:id="0">
    <w:p w:rsidR="00A30498" w:rsidRDefault="00A30498" w:rsidP="001F3F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3BD8"/>
    <w:rsid w:val="00094CAD"/>
    <w:rsid w:val="000F5D72"/>
    <w:rsid w:val="00142846"/>
    <w:rsid w:val="00183A65"/>
    <w:rsid w:val="001B4829"/>
    <w:rsid w:val="001E7D23"/>
    <w:rsid w:val="001F3F50"/>
    <w:rsid w:val="001F4FAE"/>
    <w:rsid w:val="00243626"/>
    <w:rsid w:val="00246A78"/>
    <w:rsid w:val="00265248"/>
    <w:rsid w:val="002F4104"/>
    <w:rsid w:val="00322084"/>
    <w:rsid w:val="00324EB1"/>
    <w:rsid w:val="00370FD6"/>
    <w:rsid w:val="00476C3A"/>
    <w:rsid w:val="00504524"/>
    <w:rsid w:val="00543E40"/>
    <w:rsid w:val="005A211E"/>
    <w:rsid w:val="005B704C"/>
    <w:rsid w:val="005D077B"/>
    <w:rsid w:val="00611F2F"/>
    <w:rsid w:val="006534F5"/>
    <w:rsid w:val="006670EA"/>
    <w:rsid w:val="006B07DF"/>
    <w:rsid w:val="00701ECC"/>
    <w:rsid w:val="00780801"/>
    <w:rsid w:val="007D3E24"/>
    <w:rsid w:val="00832251"/>
    <w:rsid w:val="00840560"/>
    <w:rsid w:val="00840FC7"/>
    <w:rsid w:val="008536FE"/>
    <w:rsid w:val="008B6BFE"/>
    <w:rsid w:val="008E3582"/>
    <w:rsid w:val="00950001"/>
    <w:rsid w:val="009B2A2D"/>
    <w:rsid w:val="00A30498"/>
    <w:rsid w:val="00A43E43"/>
    <w:rsid w:val="00AB4024"/>
    <w:rsid w:val="00B75A6A"/>
    <w:rsid w:val="00BD7D38"/>
    <w:rsid w:val="00BF0CC3"/>
    <w:rsid w:val="00C00711"/>
    <w:rsid w:val="00C135C3"/>
    <w:rsid w:val="00C165D4"/>
    <w:rsid w:val="00C37E33"/>
    <w:rsid w:val="00C5417A"/>
    <w:rsid w:val="00C73DED"/>
    <w:rsid w:val="00CA700A"/>
    <w:rsid w:val="00CB61E3"/>
    <w:rsid w:val="00CC4177"/>
    <w:rsid w:val="00CC7101"/>
    <w:rsid w:val="00D03D6B"/>
    <w:rsid w:val="00D148EC"/>
    <w:rsid w:val="00D27338"/>
    <w:rsid w:val="00D3253F"/>
    <w:rsid w:val="00DA331C"/>
    <w:rsid w:val="00DE7183"/>
    <w:rsid w:val="00E144DA"/>
    <w:rsid w:val="00E36278"/>
    <w:rsid w:val="00E41EC3"/>
    <w:rsid w:val="00EF7946"/>
    <w:rsid w:val="00F22F29"/>
    <w:rsid w:val="00F374DA"/>
    <w:rsid w:val="00F66ABB"/>
    <w:rsid w:val="00F9268A"/>
    <w:rsid w:val="00F943D5"/>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paragraph" w:styleId="Heading1">
    <w:name w:val="heading 1"/>
    <w:basedOn w:val="Normal"/>
    <w:next w:val="Normal"/>
    <w:link w:val="Heading1Char"/>
    <w:qFormat/>
    <w:rsid w:val="001B4829"/>
    <w:pPr>
      <w:keepNext/>
      <w:outlineLvl w:val="0"/>
    </w:pPr>
    <w:rPr>
      <w:rFonts w:ascii="VNI-Times" w:hAnsi="VNI-Times"/>
      <w:sz w:val="24"/>
      <w:szCs w:val="20"/>
      <w:u w:val="single"/>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unhideWhenUsed/>
    <w:rsid w:val="00C00711"/>
    <w:pPr>
      <w:spacing w:before="100" w:beforeAutospacing="1" w:after="100" w:afterAutospacing="1"/>
    </w:pPr>
    <w:rPr>
      <w:sz w:val="24"/>
      <w:szCs w:val="24"/>
      <w:lang w:val="en-US" w:eastAsia="en-US"/>
    </w:rPr>
  </w:style>
  <w:style w:type="character" w:customStyle="1" w:styleId="apple-converted-space">
    <w:name w:val="apple-converted-space"/>
    <w:basedOn w:val="DefaultParagraphFont"/>
    <w:rsid w:val="00C00711"/>
  </w:style>
  <w:style w:type="character" w:customStyle="1" w:styleId="Heading1Char">
    <w:name w:val="Heading 1 Char"/>
    <w:basedOn w:val="DefaultParagraphFont"/>
    <w:link w:val="Heading1"/>
    <w:rsid w:val="001B4829"/>
    <w:rPr>
      <w:rFonts w:ascii="VNI-Times" w:eastAsia="Times New Roman" w:hAnsi="VNI-Times" w:cs="Times New Roman"/>
      <w:sz w:val="24"/>
      <w:szCs w:val="20"/>
      <w:u w:val="single"/>
      <w:lang w:val="en-US"/>
    </w:rPr>
  </w:style>
  <w:style w:type="character" w:styleId="Emphasis">
    <w:name w:val="Emphasis"/>
    <w:uiPriority w:val="20"/>
    <w:qFormat/>
    <w:rsid w:val="00BF0CC3"/>
    <w:rPr>
      <w:i/>
      <w:iCs/>
    </w:rPr>
  </w:style>
  <w:style w:type="paragraph" w:customStyle="1" w:styleId="Normal1">
    <w:name w:val="Normal1"/>
    <w:basedOn w:val="Normal"/>
    <w:rsid w:val="00BF0CC3"/>
    <w:pPr>
      <w:spacing w:before="100" w:beforeAutospacing="1" w:after="100" w:afterAutospacing="1"/>
    </w:pPr>
    <w:rPr>
      <w:sz w:val="24"/>
      <w:szCs w:val="24"/>
      <w:lang w:val="en-US" w:eastAsia="en-US"/>
    </w:rPr>
  </w:style>
  <w:style w:type="character" w:styleId="Strong">
    <w:name w:val="Strong"/>
    <w:uiPriority w:val="22"/>
    <w:qFormat/>
    <w:rsid w:val="00DE7183"/>
    <w:rPr>
      <w:b/>
      <w:bCs/>
    </w:rPr>
  </w:style>
  <w:style w:type="paragraph" w:customStyle="1" w:styleId="normal0">
    <w:name w:val="normal"/>
    <w:basedOn w:val="Normal"/>
    <w:rsid w:val="00DE7183"/>
    <w:pPr>
      <w:spacing w:before="100" w:beforeAutospacing="1" w:after="100" w:afterAutospacing="1"/>
    </w:pPr>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paragraph" w:styleId="Heading1">
    <w:name w:val="heading 1"/>
    <w:basedOn w:val="Normal"/>
    <w:next w:val="Normal"/>
    <w:link w:val="Heading1Char"/>
    <w:qFormat/>
    <w:rsid w:val="001B4829"/>
    <w:pPr>
      <w:keepNext/>
      <w:outlineLvl w:val="0"/>
    </w:pPr>
    <w:rPr>
      <w:rFonts w:ascii="VNI-Times" w:hAnsi="VNI-Times"/>
      <w:sz w:val="24"/>
      <w:szCs w:val="20"/>
      <w:u w:val="single"/>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unhideWhenUsed/>
    <w:rsid w:val="00C00711"/>
    <w:pPr>
      <w:spacing w:before="100" w:beforeAutospacing="1" w:after="100" w:afterAutospacing="1"/>
    </w:pPr>
    <w:rPr>
      <w:sz w:val="24"/>
      <w:szCs w:val="24"/>
      <w:lang w:val="en-US" w:eastAsia="en-US"/>
    </w:rPr>
  </w:style>
  <w:style w:type="character" w:customStyle="1" w:styleId="apple-converted-space">
    <w:name w:val="apple-converted-space"/>
    <w:basedOn w:val="DefaultParagraphFont"/>
    <w:rsid w:val="00C00711"/>
  </w:style>
  <w:style w:type="character" w:customStyle="1" w:styleId="Heading1Char">
    <w:name w:val="Heading 1 Char"/>
    <w:basedOn w:val="DefaultParagraphFont"/>
    <w:link w:val="Heading1"/>
    <w:rsid w:val="001B4829"/>
    <w:rPr>
      <w:rFonts w:ascii="VNI-Times" w:eastAsia="Times New Roman" w:hAnsi="VNI-Times" w:cs="Times New Roman"/>
      <w:sz w:val="24"/>
      <w:szCs w:val="20"/>
      <w:u w:val="single"/>
      <w:lang w:val="en-US"/>
    </w:rPr>
  </w:style>
  <w:style w:type="character" w:styleId="Emphasis">
    <w:name w:val="Emphasis"/>
    <w:uiPriority w:val="20"/>
    <w:qFormat/>
    <w:rsid w:val="00BF0CC3"/>
    <w:rPr>
      <w:i/>
      <w:iCs/>
    </w:rPr>
  </w:style>
  <w:style w:type="paragraph" w:customStyle="1" w:styleId="Normal1">
    <w:name w:val="Normal1"/>
    <w:basedOn w:val="Normal"/>
    <w:rsid w:val="00BF0CC3"/>
    <w:pPr>
      <w:spacing w:before="100" w:beforeAutospacing="1" w:after="100" w:afterAutospacing="1"/>
    </w:pPr>
    <w:rPr>
      <w:sz w:val="24"/>
      <w:szCs w:val="24"/>
      <w:lang w:val="en-US" w:eastAsia="en-US"/>
    </w:rPr>
  </w:style>
  <w:style w:type="character" w:styleId="Strong">
    <w:name w:val="Strong"/>
    <w:uiPriority w:val="22"/>
    <w:qFormat/>
    <w:rsid w:val="00DE7183"/>
    <w:rPr>
      <w:b/>
      <w:bCs/>
    </w:rPr>
  </w:style>
  <w:style w:type="paragraph" w:customStyle="1" w:styleId="normal0">
    <w:name w:val="normal"/>
    <w:basedOn w:val="Normal"/>
    <w:rsid w:val="00DE7183"/>
    <w:pPr>
      <w:spacing w:before="100" w:beforeAutospacing="1" w:after="100" w:afterAutospacing="1"/>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003851">
      <w:bodyDiv w:val="1"/>
      <w:marLeft w:val="0"/>
      <w:marRight w:val="0"/>
      <w:marTop w:val="0"/>
      <w:marBottom w:val="0"/>
      <w:divBdr>
        <w:top w:val="none" w:sz="0" w:space="0" w:color="auto"/>
        <w:left w:val="none" w:sz="0" w:space="0" w:color="auto"/>
        <w:bottom w:val="none" w:sz="0" w:space="0" w:color="auto"/>
        <w:right w:val="none" w:sz="0" w:space="0" w:color="auto"/>
      </w:divBdr>
    </w:div>
    <w:div w:id="1328367362">
      <w:bodyDiv w:val="1"/>
      <w:marLeft w:val="0"/>
      <w:marRight w:val="0"/>
      <w:marTop w:val="0"/>
      <w:marBottom w:val="0"/>
      <w:divBdr>
        <w:top w:val="none" w:sz="0" w:space="0" w:color="auto"/>
        <w:left w:val="none" w:sz="0" w:space="0" w:color="auto"/>
        <w:bottom w:val="none" w:sz="0" w:space="0" w:color="auto"/>
        <w:right w:val="none" w:sz="0" w:space="0" w:color="auto"/>
      </w:divBdr>
      <w:divsChild>
        <w:div w:id="1131708177">
          <w:marLeft w:val="0"/>
          <w:marRight w:val="0"/>
          <w:marTop w:val="0"/>
          <w:marBottom w:val="210"/>
          <w:divBdr>
            <w:top w:val="single" w:sz="6" w:space="8" w:color="E5E5E5"/>
            <w:left w:val="single" w:sz="6" w:space="8" w:color="E5E5E5"/>
            <w:bottom w:val="single" w:sz="6" w:space="8" w:color="E5E5E5"/>
            <w:right w:val="single" w:sz="6" w:space="8" w:color="E5E5E5"/>
          </w:divBdr>
          <w:divsChild>
            <w:div w:id="594829767">
              <w:marLeft w:val="0"/>
              <w:marRight w:val="0"/>
              <w:marTop w:val="0"/>
              <w:marBottom w:val="0"/>
              <w:divBdr>
                <w:top w:val="none" w:sz="0" w:space="0" w:color="auto"/>
                <w:left w:val="none" w:sz="0" w:space="0" w:color="auto"/>
                <w:bottom w:val="none" w:sz="0" w:space="0" w:color="auto"/>
                <w:right w:val="none" w:sz="0" w:space="0" w:color="auto"/>
              </w:divBdr>
              <w:divsChild>
                <w:div w:id="67950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2713</Words>
  <Characters>15468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Windows User</cp:lastModifiedBy>
  <cp:revision>8</cp:revision>
  <cp:lastPrinted>2017-03-27T07:55:00Z</cp:lastPrinted>
  <dcterms:created xsi:type="dcterms:W3CDTF">2017-09-06T01:26:00Z</dcterms:created>
  <dcterms:modified xsi:type="dcterms:W3CDTF">2017-09-06T01:33:00Z</dcterms:modified>
</cp:coreProperties>
</file>